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A3CAF6" w14:textId="2CBA5054" w:rsidR="007D4E07" w:rsidRPr="008F46ED" w:rsidRDefault="00D664E8" w:rsidP="008F46ED">
      <w:pPr>
        <w:widowControl w:val="0"/>
        <w:spacing w:after="240" w:line="240" w:lineRule="auto"/>
        <w:jc w:val="right"/>
        <w:rPr>
          <w:rFonts w:ascii="Arial Narrow" w:eastAsia="Arial" w:hAnsi="Arial Narrow" w:cs="Arial"/>
          <w:sz w:val="24"/>
          <w:szCs w:val="24"/>
          <w:lang w:eastAsia="pl-PL" w:bidi="pl-PL"/>
        </w:rPr>
      </w:pPr>
      <w:r w:rsidRPr="005508EA">
        <w:rPr>
          <w:rFonts w:ascii="Arial Narrow" w:eastAsia="Arial" w:hAnsi="Arial Narrow" w:cs="Arial"/>
          <w:b/>
          <w:bCs/>
          <w:sz w:val="24"/>
          <w:szCs w:val="24"/>
          <w:lang w:eastAsia="pl-PL" w:bidi="pl-PL"/>
        </w:rPr>
        <w:t>Załącznik nr 2 do SWZ</w:t>
      </w:r>
      <w:bookmarkStart w:id="0" w:name="bookmark50"/>
    </w:p>
    <w:p w14:paraId="3F8C7AE0" w14:textId="5674A326" w:rsidR="00D664E8" w:rsidRPr="005508EA" w:rsidRDefault="00D664E8" w:rsidP="00D664E8">
      <w:pPr>
        <w:keepNext/>
        <w:keepLines/>
        <w:widowControl w:val="0"/>
        <w:spacing w:after="180" w:line="240" w:lineRule="auto"/>
        <w:jc w:val="center"/>
        <w:outlineLvl w:val="0"/>
        <w:rPr>
          <w:rFonts w:ascii="Arial Narrow" w:eastAsia="Arial" w:hAnsi="Arial Narrow" w:cs="Arial"/>
          <w:b/>
          <w:bCs/>
          <w:sz w:val="32"/>
          <w:szCs w:val="32"/>
          <w:lang w:eastAsia="pl-PL" w:bidi="pl-PL"/>
        </w:rPr>
      </w:pPr>
      <w:r w:rsidRPr="005508EA">
        <w:rPr>
          <w:rFonts w:ascii="Arial Narrow" w:eastAsia="Arial" w:hAnsi="Arial Narrow" w:cs="Arial"/>
          <w:b/>
          <w:bCs/>
          <w:sz w:val="32"/>
          <w:szCs w:val="32"/>
          <w:lang w:eastAsia="pl-PL" w:bidi="pl-PL"/>
        </w:rPr>
        <w:t>FORMULARZ OFERTOWY</w:t>
      </w:r>
      <w:bookmarkEnd w:id="0"/>
    </w:p>
    <w:p w14:paraId="56D902B6" w14:textId="45B6FE2D" w:rsidR="0074209E" w:rsidRPr="005508EA" w:rsidRDefault="00D664E8" w:rsidP="005F09F0">
      <w:pPr>
        <w:pStyle w:val="Nagwek1"/>
        <w:shd w:val="clear" w:color="auto" w:fill="FFFFFF"/>
        <w:spacing w:before="0" w:beforeAutospacing="0" w:after="0" w:afterAutospacing="0"/>
        <w:jc w:val="both"/>
        <w:rPr>
          <w:rFonts w:ascii="Arial Narrow" w:eastAsia="Arial" w:hAnsi="Arial Narrow" w:cs="Arial"/>
          <w:b w:val="0"/>
          <w:bCs w:val="0"/>
          <w:sz w:val="24"/>
          <w:szCs w:val="24"/>
          <w:lang w:bidi="pl-PL"/>
        </w:rPr>
      </w:pPr>
      <w:r w:rsidRPr="005508EA">
        <w:rPr>
          <w:rFonts w:ascii="Arial Narrow" w:eastAsia="Arial" w:hAnsi="Arial Narrow" w:cs="Arial"/>
          <w:b w:val="0"/>
          <w:bCs w:val="0"/>
          <w:sz w:val="24"/>
          <w:szCs w:val="24"/>
          <w:lang w:bidi="pl-PL"/>
        </w:rPr>
        <w:t xml:space="preserve">Nawiązując do ogłoszenia o postępowaniu o udzielenie zamówienia publicznego prowadzonego w trybie podstawowym zgodnie z art. 275 pkt </w:t>
      </w:r>
      <w:r w:rsidR="003C3B16">
        <w:rPr>
          <w:rFonts w:ascii="Arial Narrow" w:eastAsia="Arial" w:hAnsi="Arial Narrow" w:cs="Arial"/>
          <w:b w:val="0"/>
          <w:bCs w:val="0"/>
          <w:sz w:val="24"/>
          <w:szCs w:val="24"/>
          <w:lang w:bidi="pl-PL"/>
        </w:rPr>
        <w:t>2</w:t>
      </w:r>
      <w:r w:rsidRPr="005508EA">
        <w:rPr>
          <w:rFonts w:ascii="Arial Narrow" w:eastAsia="Arial" w:hAnsi="Arial Narrow" w:cs="Arial"/>
          <w:b w:val="0"/>
          <w:bCs w:val="0"/>
          <w:sz w:val="24"/>
          <w:szCs w:val="24"/>
          <w:lang w:bidi="pl-PL"/>
        </w:rPr>
        <w:t xml:space="preserve"> ustawy z dnia 11 września 2019 r. Prawo zamówień</w:t>
      </w:r>
      <w:r w:rsidR="005F09F0" w:rsidRPr="005508EA">
        <w:rPr>
          <w:rFonts w:ascii="Arial Narrow" w:eastAsia="Arial" w:hAnsi="Arial Narrow" w:cs="Arial"/>
          <w:b w:val="0"/>
          <w:bCs w:val="0"/>
          <w:sz w:val="24"/>
          <w:szCs w:val="24"/>
          <w:lang w:bidi="pl-PL"/>
        </w:rPr>
        <w:t xml:space="preserve"> </w:t>
      </w:r>
      <w:r w:rsidRPr="005508EA">
        <w:rPr>
          <w:rFonts w:ascii="Arial Narrow" w:eastAsia="Arial" w:hAnsi="Arial Narrow" w:cs="Arial"/>
          <w:b w:val="0"/>
          <w:bCs w:val="0"/>
          <w:sz w:val="24"/>
          <w:szCs w:val="24"/>
          <w:lang w:bidi="pl-PL"/>
        </w:rPr>
        <w:t xml:space="preserve">publicznych (Dz.U. z </w:t>
      </w:r>
      <w:r w:rsidR="002A7789" w:rsidRPr="002A7789">
        <w:rPr>
          <w:rFonts w:ascii="Arial Narrow" w:eastAsia="Arial" w:hAnsi="Arial Narrow" w:cs="Arial"/>
          <w:b w:val="0"/>
          <w:bCs w:val="0"/>
          <w:sz w:val="24"/>
          <w:szCs w:val="24"/>
          <w:lang w:bidi="pl-PL"/>
        </w:rPr>
        <w:t>2024r., poz. 1320</w:t>
      </w:r>
      <w:r w:rsidR="00AC676B">
        <w:rPr>
          <w:rFonts w:ascii="Arial Narrow" w:eastAsia="Arial" w:hAnsi="Arial Narrow" w:cs="Arial"/>
          <w:b w:val="0"/>
          <w:bCs w:val="0"/>
          <w:sz w:val="24"/>
          <w:szCs w:val="24"/>
          <w:lang w:bidi="pl-PL"/>
        </w:rPr>
        <w:t>, ze zm.</w:t>
      </w:r>
      <w:r w:rsidR="002A7789">
        <w:rPr>
          <w:rFonts w:ascii="Arial Narrow" w:eastAsia="Arial" w:hAnsi="Arial Narrow" w:cs="Arial"/>
          <w:b w:val="0"/>
          <w:bCs w:val="0"/>
          <w:sz w:val="24"/>
          <w:szCs w:val="24"/>
          <w:lang w:bidi="pl-PL"/>
        </w:rPr>
        <w:t xml:space="preserve">) </w:t>
      </w:r>
      <w:r w:rsidRPr="005508EA">
        <w:rPr>
          <w:rFonts w:ascii="Arial Narrow" w:eastAsia="Arial" w:hAnsi="Arial Narrow" w:cs="Arial"/>
          <w:b w:val="0"/>
          <w:bCs w:val="0"/>
          <w:sz w:val="24"/>
          <w:szCs w:val="24"/>
          <w:lang w:bidi="pl-PL"/>
        </w:rPr>
        <w:t>pn</w:t>
      </w:r>
      <w:r w:rsidR="00A0790D" w:rsidRPr="005508EA">
        <w:rPr>
          <w:rFonts w:ascii="Arial Narrow" w:eastAsia="Arial" w:hAnsi="Arial Narrow" w:cs="Arial"/>
          <w:b w:val="0"/>
          <w:bCs w:val="0"/>
          <w:sz w:val="24"/>
          <w:szCs w:val="24"/>
          <w:lang w:bidi="pl-PL"/>
        </w:rPr>
        <w:t xml:space="preserve">. </w:t>
      </w:r>
      <w:r w:rsidR="00AC676B" w:rsidRPr="00AC676B">
        <w:rPr>
          <w:rFonts w:ascii="Arial Narrow" w:eastAsia="Arial" w:hAnsi="Arial Narrow" w:cs="Arial"/>
          <w:sz w:val="24"/>
          <w:szCs w:val="24"/>
          <w:lang w:bidi="pl-PL"/>
        </w:rPr>
        <w:t>Wykonanie filmów w technologii 180 stopni do emisji w goglach VR</w:t>
      </w:r>
      <w:r w:rsidR="00AC676B">
        <w:rPr>
          <w:rFonts w:ascii="Arial Narrow" w:eastAsia="Arial" w:hAnsi="Arial Narrow" w:cs="Arial"/>
          <w:sz w:val="24"/>
          <w:szCs w:val="24"/>
          <w:lang w:bidi="pl-PL"/>
        </w:rPr>
        <w:t xml:space="preserve"> </w:t>
      </w:r>
      <w:r w:rsidRPr="005508EA">
        <w:rPr>
          <w:rFonts w:ascii="Arial Narrow" w:hAnsi="Arial Narrow"/>
          <w:b w:val="0"/>
          <w:bCs w:val="0"/>
          <w:sz w:val="24"/>
          <w:szCs w:val="24"/>
        </w:rPr>
        <w:t>i</w:t>
      </w:r>
      <w:r w:rsidRPr="005508EA">
        <w:rPr>
          <w:rFonts w:ascii="Arial Narrow" w:eastAsia="Arial" w:hAnsi="Arial Narrow" w:cs="Arial"/>
          <w:b w:val="0"/>
          <w:bCs w:val="0"/>
          <w:sz w:val="24"/>
          <w:szCs w:val="24"/>
          <w:lang w:bidi="pl-PL"/>
        </w:rPr>
        <w:t>nformujemy, co następuje</w:t>
      </w:r>
      <w:r w:rsidR="0074209E" w:rsidRPr="005508EA">
        <w:rPr>
          <w:rFonts w:ascii="Arial Narrow" w:eastAsia="Arial" w:hAnsi="Arial Narrow" w:cs="Arial"/>
          <w:b w:val="0"/>
          <w:bCs w:val="0"/>
          <w:sz w:val="24"/>
          <w:szCs w:val="24"/>
          <w:lang w:bidi="pl-PL"/>
        </w:rPr>
        <w:t>:</w:t>
      </w:r>
    </w:p>
    <w:p w14:paraId="434D7EC7" w14:textId="77777777" w:rsidR="008A49D1" w:rsidRPr="005508EA" w:rsidRDefault="008A49D1" w:rsidP="008A49D1">
      <w:pPr>
        <w:widowControl w:val="0"/>
        <w:spacing w:after="240" w:line="262" w:lineRule="auto"/>
        <w:jc w:val="both"/>
        <w:rPr>
          <w:rFonts w:ascii="Arial Narrow" w:eastAsia="Arial" w:hAnsi="Arial Narrow" w:cs="Arial"/>
          <w:b/>
          <w:bCs/>
          <w:lang w:eastAsia="pl-PL" w:bidi="pl-PL"/>
        </w:rPr>
      </w:pPr>
    </w:p>
    <w:p w14:paraId="7D185C58" w14:textId="2B24F165" w:rsidR="00D664E8" w:rsidRPr="005508EA" w:rsidRDefault="00D664E8" w:rsidP="008A49D1">
      <w:pPr>
        <w:widowControl w:val="0"/>
        <w:spacing w:after="240" w:line="262" w:lineRule="auto"/>
        <w:jc w:val="both"/>
        <w:rPr>
          <w:rFonts w:ascii="Arial Narrow" w:eastAsia="Arial" w:hAnsi="Arial Narrow" w:cs="Arial"/>
          <w:lang w:eastAsia="pl-PL" w:bidi="pl-PL"/>
        </w:rPr>
      </w:pPr>
      <w:r w:rsidRPr="005508EA">
        <w:rPr>
          <w:rFonts w:ascii="Arial Narrow" w:eastAsia="Arial" w:hAnsi="Arial Narrow" w:cs="Arial"/>
          <w:b/>
          <w:bCs/>
          <w:lang w:eastAsia="pl-PL" w:bidi="pl-PL"/>
        </w:rPr>
        <w:t>Nazwa Wykonawcy:</w:t>
      </w:r>
    </w:p>
    <w:p w14:paraId="2A9B8E3C" w14:textId="77777777" w:rsidR="00D664E8" w:rsidRPr="005508EA" w:rsidRDefault="00D664E8" w:rsidP="00D664E8">
      <w:pPr>
        <w:widowControl w:val="0"/>
        <w:tabs>
          <w:tab w:val="right" w:leader="dot" w:pos="3655"/>
          <w:tab w:val="left" w:pos="3862"/>
          <w:tab w:val="left" w:leader="dot" w:pos="8992"/>
        </w:tabs>
        <w:spacing w:after="240" w:line="240" w:lineRule="auto"/>
        <w:jc w:val="both"/>
        <w:rPr>
          <w:rFonts w:ascii="Arial Narrow" w:eastAsia="Arial" w:hAnsi="Arial Narrow" w:cs="Arial"/>
          <w:lang w:eastAsia="pl-PL" w:bidi="pl-PL"/>
        </w:rPr>
      </w:pPr>
      <w:r w:rsidRPr="005508EA">
        <w:rPr>
          <w:rFonts w:ascii="Arial Narrow" w:eastAsia="Arial" w:hAnsi="Arial Narrow" w:cs="Arial"/>
          <w:lang w:eastAsia="pl-PL" w:bidi="pl-PL"/>
        </w:rPr>
        <w:t xml:space="preserve">ulica: </w:t>
      </w:r>
      <w:r w:rsidRPr="005508EA">
        <w:rPr>
          <w:rFonts w:ascii="Arial Narrow" w:eastAsia="Arial" w:hAnsi="Arial Narrow" w:cs="Arial"/>
          <w:lang w:eastAsia="pl-PL" w:bidi="pl-PL"/>
        </w:rPr>
        <w:tab/>
        <w:t>,</w:t>
      </w:r>
      <w:r w:rsidRPr="005508EA">
        <w:rPr>
          <w:rFonts w:ascii="Arial Narrow" w:eastAsia="Arial" w:hAnsi="Arial Narrow" w:cs="Arial"/>
          <w:lang w:eastAsia="pl-PL" w:bidi="pl-PL"/>
        </w:rPr>
        <w:tab/>
        <w:t xml:space="preserve">kod i miejscowość: </w:t>
      </w:r>
      <w:r w:rsidRPr="005508EA">
        <w:rPr>
          <w:rFonts w:ascii="Arial Narrow" w:eastAsia="Arial" w:hAnsi="Arial Narrow" w:cs="Arial"/>
          <w:lang w:eastAsia="pl-PL" w:bidi="pl-PL"/>
        </w:rPr>
        <w:tab/>
      </w:r>
    </w:p>
    <w:p w14:paraId="2CAC6DCA" w14:textId="77777777" w:rsidR="00D664E8" w:rsidRPr="005508EA" w:rsidRDefault="00D664E8" w:rsidP="00D664E8">
      <w:pPr>
        <w:widowControl w:val="0"/>
        <w:tabs>
          <w:tab w:val="left" w:leader="dot" w:pos="3680"/>
          <w:tab w:val="left" w:leader="dot" w:pos="8992"/>
        </w:tabs>
        <w:spacing w:after="240" w:line="240" w:lineRule="auto"/>
        <w:jc w:val="both"/>
        <w:rPr>
          <w:rFonts w:ascii="Arial Narrow" w:eastAsia="Arial" w:hAnsi="Arial Narrow" w:cs="Arial"/>
          <w:lang w:eastAsia="pl-PL" w:bidi="pl-PL"/>
        </w:rPr>
      </w:pPr>
      <w:r w:rsidRPr="005508EA">
        <w:rPr>
          <w:rFonts w:ascii="Arial Narrow" w:eastAsia="Arial" w:hAnsi="Arial Narrow" w:cs="Arial"/>
          <w:lang w:eastAsia="pl-PL" w:bidi="pl-PL"/>
        </w:rPr>
        <w:t xml:space="preserve">powiat: </w:t>
      </w:r>
      <w:r w:rsidRPr="005508EA">
        <w:rPr>
          <w:rFonts w:ascii="Arial Narrow" w:eastAsia="Arial" w:hAnsi="Arial Narrow" w:cs="Arial"/>
          <w:lang w:eastAsia="pl-PL" w:bidi="pl-PL"/>
        </w:rPr>
        <w:tab/>
        <w:t xml:space="preserve">, województwo: </w:t>
      </w:r>
      <w:r w:rsidRPr="005508EA">
        <w:rPr>
          <w:rFonts w:ascii="Arial Narrow" w:eastAsia="Arial" w:hAnsi="Arial Narrow" w:cs="Arial"/>
          <w:lang w:eastAsia="pl-PL" w:bidi="pl-PL"/>
        </w:rPr>
        <w:tab/>
      </w:r>
    </w:p>
    <w:p w14:paraId="6DFC97A0" w14:textId="77777777" w:rsidR="00D664E8" w:rsidRPr="005508EA" w:rsidRDefault="00D664E8" w:rsidP="00D664E8">
      <w:pPr>
        <w:widowControl w:val="0"/>
        <w:tabs>
          <w:tab w:val="right" w:leader="dot" w:pos="2237"/>
          <w:tab w:val="left" w:pos="2442"/>
          <w:tab w:val="right" w:leader="dot" w:pos="4757"/>
          <w:tab w:val="left" w:pos="4962"/>
          <w:tab w:val="left" w:leader="dot" w:pos="8992"/>
        </w:tabs>
        <w:spacing w:after="520" w:line="240" w:lineRule="auto"/>
        <w:jc w:val="both"/>
        <w:rPr>
          <w:rFonts w:ascii="Arial Narrow" w:eastAsia="Arial" w:hAnsi="Arial Narrow" w:cs="Arial"/>
          <w:lang w:eastAsia="pl-PL" w:bidi="pl-PL"/>
        </w:rPr>
      </w:pPr>
      <w:r w:rsidRPr="005508EA">
        <w:rPr>
          <w:rFonts w:ascii="Arial Narrow" w:eastAsia="Arial" w:hAnsi="Arial Narrow" w:cs="Arial"/>
          <w:lang w:eastAsia="pl-PL" w:bidi="pl-PL"/>
        </w:rPr>
        <w:t>nr NIP:</w:t>
      </w:r>
      <w:r w:rsidRPr="005508EA">
        <w:rPr>
          <w:rFonts w:ascii="Arial Narrow" w:eastAsia="Arial" w:hAnsi="Arial Narrow" w:cs="Arial"/>
          <w:lang w:eastAsia="pl-PL" w:bidi="pl-PL"/>
        </w:rPr>
        <w:tab/>
        <w:t>,</w:t>
      </w:r>
      <w:r w:rsidRPr="005508EA">
        <w:rPr>
          <w:rFonts w:ascii="Arial Narrow" w:eastAsia="Arial" w:hAnsi="Arial Narrow" w:cs="Arial"/>
          <w:lang w:eastAsia="pl-PL" w:bidi="pl-PL"/>
        </w:rPr>
        <w:tab/>
        <w:t>REGON:</w:t>
      </w:r>
      <w:r w:rsidRPr="005508EA">
        <w:rPr>
          <w:rFonts w:ascii="Arial Narrow" w:eastAsia="Arial" w:hAnsi="Arial Narrow" w:cs="Arial"/>
          <w:lang w:eastAsia="pl-PL" w:bidi="pl-PL"/>
        </w:rPr>
        <w:tab/>
        <w:t>,</w:t>
      </w:r>
      <w:r w:rsidRPr="005508EA">
        <w:rPr>
          <w:rFonts w:ascii="Arial Narrow" w:eastAsia="Arial" w:hAnsi="Arial Narrow" w:cs="Arial"/>
          <w:lang w:eastAsia="pl-PL" w:bidi="pl-PL"/>
        </w:rPr>
        <w:tab/>
        <w:t>nr KRS (jeżeli dotyczy)</w:t>
      </w:r>
      <w:r w:rsidRPr="005508EA">
        <w:rPr>
          <w:rFonts w:ascii="Arial Narrow" w:eastAsia="Arial" w:hAnsi="Arial Narrow" w:cs="Arial"/>
          <w:lang w:eastAsia="pl-PL" w:bidi="pl-PL"/>
        </w:rPr>
        <w:tab/>
      </w:r>
    </w:p>
    <w:p w14:paraId="0E51CCA4" w14:textId="77777777" w:rsidR="00D664E8" w:rsidRPr="005508EA" w:rsidRDefault="00D664E8" w:rsidP="008A49D1">
      <w:pPr>
        <w:widowControl w:val="0"/>
        <w:spacing w:after="240" w:line="240" w:lineRule="auto"/>
        <w:jc w:val="both"/>
        <w:rPr>
          <w:rFonts w:ascii="Arial Narrow" w:eastAsia="Arial" w:hAnsi="Arial Narrow" w:cs="Arial"/>
          <w:lang w:eastAsia="pl-PL" w:bidi="pl-PL"/>
        </w:rPr>
      </w:pPr>
      <w:r w:rsidRPr="005508EA">
        <w:rPr>
          <w:rFonts w:ascii="Arial Narrow" w:eastAsia="Arial" w:hAnsi="Arial Narrow" w:cs="Arial"/>
          <w:b/>
          <w:bCs/>
          <w:lang w:eastAsia="pl-PL" w:bidi="pl-PL"/>
        </w:rPr>
        <w:t>Nazwa Wykonawcy (Lider/Partner Konsorcjum; Wspólnik)</w:t>
      </w:r>
      <w:r w:rsidRPr="005508EA">
        <w:rPr>
          <w:rFonts w:ascii="Arial Narrow" w:eastAsia="Arial" w:hAnsi="Arial Narrow" w:cs="Arial"/>
          <w:b/>
          <w:bCs/>
          <w:vertAlign w:val="superscript"/>
          <w:lang w:eastAsia="pl-PL" w:bidi="pl-PL"/>
        </w:rPr>
        <w:footnoteReference w:id="1"/>
      </w:r>
      <w:r w:rsidRPr="005508EA">
        <w:rPr>
          <w:rFonts w:ascii="Arial Narrow" w:eastAsia="Arial" w:hAnsi="Arial Narrow" w:cs="Arial"/>
          <w:b/>
          <w:bCs/>
          <w:lang w:eastAsia="pl-PL" w:bidi="pl-PL"/>
        </w:rPr>
        <w:t>:</w:t>
      </w:r>
    </w:p>
    <w:p w14:paraId="73245843" w14:textId="77777777" w:rsidR="00D664E8" w:rsidRPr="005508EA" w:rsidRDefault="00D664E8" w:rsidP="00D664E8">
      <w:pPr>
        <w:widowControl w:val="0"/>
        <w:tabs>
          <w:tab w:val="right" w:leader="dot" w:pos="3655"/>
          <w:tab w:val="left" w:pos="3858"/>
          <w:tab w:val="left" w:leader="dot" w:pos="8992"/>
        </w:tabs>
        <w:spacing w:after="240" w:line="240" w:lineRule="auto"/>
        <w:jc w:val="both"/>
        <w:rPr>
          <w:rFonts w:ascii="Arial Narrow" w:eastAsia="Arial" w:hAnsi="Arial Narrow" w:cs="Arial"/>
          <w:lang w:eastAsia="pl-PL" w:bidi="pl-PL"/>
        </w:rPr>
      </w:pPr>
      <w:r w:rsidRPr="005508EA">
        <w:rPr>
          <w:rFonts w:ascii="Arial Narrow" w:eastAsia="Arial" w:hAnsi="Arial Narrow" w:cs="Arial"/>
          <w:lang w:eastAsia="pl-PL" w:bidi="pl-PL"/>
        </w:rPr>
        <w:t xml:space="preserve">ulica: </w:t>
      </w:r>
      <w:r w:rsidRPr="005508EA">
        <w:rPr>
          <w:rFonts w:ascii="Arial Narrow" w:eastAsia="Arial" w:hAnsi="Arial Narrow" w:cs="Arial"/>
          <w:lang w:eastAsia="pl-PL" w:bidi="pl-PL"/>
        </w:rPr>
        <w:tab/>
        <w:t>,</w:t>
      </w:r>
      <w:r w:rsidRPr="005508EA">
        <w:rPr>
          <w:rFonts w:ascii="Arial Narrow" w:eastAsia="Arial" w:hAnsi="Arial Narrow" w:cs="Arial"/>
          <w:lang w:eastAsia="pl-PL" w:bidi="pl-PL"/>
        </w:rPr>
        <w:tab/>
        <w:t xml:space="preserve">kod i miejscowość: </w:t>
      </w:r>
      <w:r w:rsidRPr="005508EA">
        <w:rPr>
          <w:rFonts w:ascii="Arial Narrow" w:eastAsia="Arial" w:hAnsi="Arial Narrow" w:cs="Arial"/>
          <w:lang w:eastAsia="pl-PL" w:bidi="pl-PL"/>
        </w:rPr>
        <w:tab/>
      </w:r>
    </w:p>
    <w:p w14:paraId="545AF461" w14:textId="77777777" w:rsidR="00D664E8" w:rsidRPr="005508EA" w:rsidRDefault="00D664E8" w:rsidP="00D664E8">
      <w:pPr>
        <w:widowControl w:val="0"/>
        <w:tabs>
          <w:tab w:val="left" w:leader="dot" w:pos="3680"/>
          <w:tab w:val="left" w:leader="dot" w:pos="8992"/>
        </w:tabs>
        <w:spacing w:after="240" w:line="240" w:lineRule="auto"/>
        <w:jc w:val="both"/>
        <w:rPr>
          <w:rFonts w:ascii="Arial Narrow" w:eastAsia="Arial" w:hAnsi="Arial Narrow" w:cs="Arial"/>
          <w:lang w:eastAsia="pl-PL" w:bidi="pl-PL"/>
        </w:rPr>
      </w:pPr>
      <w:r w:rsidRPr="005508EA">
        <w:rPr>
          <w:rFonts w:ascii="Arial Narrow" w:eastAsia="Arial" w:hAnsi="Arial Narrow" w:cs="Arial"/>
          <w:lang w:eastAsia="pl-PL" w:bidi="pl-PL"/>
        </w:rPr>
        <w:t xml:space="preserve">powiat: </w:t>
      </w:r>
      <w:r w:rsidRPr="005508EA">
        <w:rPr>
          <w:rFonts w:ascii="Arial Narrow" w:eastAsia="Arial" w:hAnsi="Arial Narrow" w:cs="Arial"/>
          <w:lang w:eastAsia="pl-PL" w:bidi="pl-PL"/>
        </w:rPr>
        <w:tab/>
        <w:t xml:space="preserve">, województwo: </w:t>
      </w:r>
      <w:r w:rsidRPr="005508EA">
        <w:rPr>
          <w:rFonts w:ascii="Arial Narrow" w:eastAsia="Arial" w:hAnsi="Arial Narrow" w:cs="Arial"/>
          <w:lang w:eastAsia="pl-PL" w:bidi="pl-PL"/>
        </w:rPr>
        <w:tab/>
      </w:r>
    </w:p>
    <w:p w14:paraId="405E18C3" w14:textId="77777777" w:rsidR="00D664E8" w:rsidRPr="005508EA" w:rsidRDefault="00D664E8" w:rsidP="00D664E8">
      <w:pPr>
        <w:widowControl w:val="0"/>
        <w:tabs>
          <w:tab w:val="right" w:leader="dot" w:pos="2237"/>
          <w:tab w:val="left" w:pos="2442"/>
          <w:tab w:val="right" w:leader="dot" w:pos="4757"/>
          <w:tab w:val="left" w:pos="4962"/>
          <w:tab w:val="left" w:leader="dot" w:pos="8992"/>
        </w:tabs>
        <w:spacing w:after="520" w:line="240" w:lineRule="auto"/>
        <w:jc w:val="both"/>
        <w:rPr>
          <w:rFonts w:ascii="Arial Narrow" w:eastAsia="Arial" w:hAnsi="Arial Narrow" w:cs="Arial"/>
          <w:lang w:eastAsia="pl-PL" w:bidi="pl-PL"/>
        </w:rPr>
      </w:pPr>
      <w:r w:rsidRPr="005508EA">
        <w:rPr>
          <w:rFonts w:ascii="Arial Narrow" w:eastAsia="Arial" w:hAnsi="Arial Narrow" w:cs="Arial"/>
          <w:lang w:eastAsia="pl-PL" w:bidi="pl-PL"/>
        </w:rPr>
        <w:t>nr NIP:</w:t>
      </w:r>
      <w:r w:rsidRPr="005508EA">
        <w:rPr>
          <w:rFonts w:ascii="Arial Narrow" w:eastAsia="Arial" w:hAnsi="Arial Narrow" w:cs="Arial"/>
          <w:lang w:eastAsia="pl-PL" w:bidi="pl-PL"/>
        </w:rPr>
        <w:tab/>
        <w:t>,</w:t>
      </w:r>
      <w:r w:rsidRPr="005508EA">
        <w:rPr>
          <w:rFonts w:ascii="Arial Narrow" w:eastAsia="Arial" w:hAnsi="Arial Narrow" w:cs="Arial"/>
          <w:lang w:eastAsia="pl-PL" w:bidi="pl-PL"/>
        </w:rPr>
        <w:tab/>
        <w:t>REGON:</w:t>
      </w:r>
      <w:r w:rsidRPr="005508EA">
        <w:rPr>
          <w:rFonts w:ascii="Arial Narrow" w:eastAsia="Arial" w:hAnsi="Arial Narrow" w:cs="Arial"/>
          <w:lang w:eastAsia="pl-PL" w:bidi="pl-PL"/>
        </w:rPr>
        <w:tab/>
        <w:t>,</w:t>
      </w:r>
      <w:r w:rsidRPr="005508EA">
        <w:rPr>
          <w:rFonts w:ascii="Arial Narrow" w:eastAsia="Arial" w:hAnsi="Arial Narrow" w:cs="Arial"/>
          <w:lang w:eastAsia="pl-PL" w:bidi="pl-PL"/>
        </w:rPr>
        <w:tab/>
        <w:t>nr KRS (jeżeli dotyczy)</w:t>
      </w:r>
      <w:r w:rsidRPr="005508EA">
        <w:rPr>
          <w:rFonts w:ascii="Arial Narrow" w:eastAsia="Arial" w:hAnsi="Arial Narrow" w:cs="Arial"/>
          <w:lang w:eastAsia="pl-PL" w:bidi="pl-PL"/>
        </w:rPr>
        <w:tab/>
      </w:r>
    </w:p>
    <w:p w14:paraId="74E8BD6A" w14:textId="77777777" w:rsidR="00D664E8" w:rsidRPr="005508EA" w:rsidRDefault="00D664E8" w:rsidP="008A49D1">
      <w:pPr>
        <w:widowControl w:val="0"/>
        <w:spacing w:after="240" w:line="240" w:lineRule="auto"/>
        <w:jc w:val="both"/>
        <w:rPr>
          <w:rFonts w:ascii="Arial Narrow" w:eastAsia="Arial" w:hAnsi="Arial Narrow" w:cs="Arial"/>
          <w:lang w:eastAsia="pl-PL" w:bidi="pl-PL"/>
        </w:rPr>
      </w:pPr>
      <w:r w:rsidRPr="005508EA">
        <w:rPr>
          <w:rFonts w:ascii="Arial Narrow" w:eastAsia="Arial" w:hAnsi="Arial Narrow" w:cs="Arial"/>
          <w:b/>
          <w:bCs/>
          <w:lang w:eastAsia="pl-PL" w:bidi="pl-PL"/>
        </w:rPr>
        <w:t>Nazwa Wykonawcy (Lider/Partner Konsorcjum; Wspólnik)</w:t>
      </w:r>
      <w:r w:rsidRPr="005508EA">
        <w:rPr>
          <w:rFonts w:ascii="Arial Narrow" w:eastAsia="Arial" w:hAnsi="Arial Narrow" w:cs="Arial"/>
          <w:b/>
          <w:bCs/>
          <w:vertAlign w:val="superscript"/>
          <w:lang w:eastAsia="pl-PL" w:bidi="pl-PL"/>
        </w:rPr>
        <w:t>1</w:t>
      </w:r>
      <w:r w:rsidRPr="005508EA">
        <w:rPr>
          <w:rFonts w:ascii="Arial Narrow" w:eastAsia="Arial" w:hAnsi="Arial Narrow" w:cs="Arial"/>
          <w:b/>
          <w:bCs/>
          <w:lang w:eastAsia="pl-PL" w:bidi="pl-PL"/>
        </w:rPr>
        <w:t>:</w:t>
      </w:r>
    </w:p>
    <w:p w14:paraId="1FB77DC7" w14:textId="77777777" w:rsidR="00D664E8" w:rsidRPr="005508EA" w:rsidRDefault="00D664E8" w:rsidP="00D664E8">
      <w:pPr>
        <w:widowControl w:val="0"/>
        <w:tabs>
          <w:tab w:val="left" w:leader="dot" w:pos="3680"/>
          <w:tab w:val="left" w:leader="dot" w:pos="8992"/>
        </w:tabs>
        <w:spacing w:after="180" w:line="300" w:lineRule="auto"/>
        <w:jc w:val="both"/>
        <w:rPr>
          <w:rFonts w:ascii="Arial Narrow" w:eastAsia="Arial" w:hAnsi="Arial Narrow" w:cs="Arial"/>
          <w:lang w:eastAsia="pl-PL" w:bidi="pl-PL"/>
        </w:rPr>
      </w:pPr>
      <w:r w:rsidRPr="005508EA">
        <w:rPr>
          <w:rFonts w:ascii="Arial Narrow" w:eastAsia="Arial" w:hAnsi="Arial Narrow" w:cs="Arial"/>
          <w:lang w:eastAsia="pl-PL" w:bidi="pl-PL"/>
        </w:rPr>
        <w:t xml:space="preserve">ulica: </w:t>
      </w:r>
      <w:r w:rsidRPr="005508EA">
        <w:rPr>
          <w:rFonts w:ascii="Arial Narrow" w:eastAsia="Arial" w:hAnsi="Arial Narrow" w:cs="Arial"/>
          <w:lang w:eastAsia="pl-PL" w:bidi="pl-PL"/>
        </w:rPr>
        <w:tab/>
        <w:t xml:space="preserve">, kod i miejscowość: </w:t>
      </w:r>
      <w:r w:rsidRPr="005508EA">
        <w:rPr>
          <w:rFonts w:ascii="Arial Narrow" w:eastAsia="Arial" w:hAnsi="Arial Narrow" w:cs="Arial"/>
          <w:lang w:eastAsia="pl-PL" w:bidi="pl-PL"/>
        </w:rPr>
        <w:tab/>
      </w:r>
    </w:p>
    <w:p w14:paraId="5D60EEEB" w14:textId="77777777" w:rsidR="00D664E8" w:rsidRPr="005508EA" w:rsidRDefault="00D664E8" w:rsidP="00D664E8">
      <w:pPr>
        <w:widowControl w:val="0"/>
        <w:tabs>
          <w:tab w:val="left" w:leader="dot" w:pos="3680"/>
          <w:tab w:val="left" w:leader="dot" w:pos="8992"/>
        </w:tabs>
        <w:spacing w:after="180" w:line="300" w:lineRule="auto"/>
        <w:jc w:val="both"/>
        <w:rPr>
          <w:rFonts w:ascii="Arial Narrow" w:eastAsia="Arial" w:hAnsi="Arial Narrow" w:cs="Arial"/>
          <w:lang w:eastAsia="pl-PL" w:bidi="pl-PL"/>
        </w:rPr>
      </w:pPr>
      <w:r w:rsidRPr="005508EA">
        <w:rPr>
          <w:rFonts w:ascii="Arial Narrow" w:eastAsia="Arial" w:hAnsi="Arial Narrow" w:cs="Arial"/>
          <w:lang w:eastAsia="pl-PL" w:bidi="pl-PL"/>
        </w:rPr>
        <w:t xml:space="preserve">powiat: </w:t>
      </w:r>
      <w:r w:rsidRPr="005508EA">
        <w:rPr>
          <w:rFonts w:ascii="Arial Narrow" w:eastAsia="Arial" w:hAnsi="Arial Narrow" w:cs="Arial"/>
          <w:lang w:eastAsia="pl-PL" w:bidi="pl-PL"/>
        </w:rPr>
        <w:tab/>
        <w:t xml:space="preserve">, województwo: </w:t>
      </w:r>
      <w:r w:rsidRPr="005508EA">
        <w:rPr>
          <w:rFonts w:ascii="Arial Narrow" w:eastAsia="Arial" w:hAnsi="Arial Narrow" w:cs="Arial"/>
          <w:lang w:eastAsia="pl-PL" w:bidi="pl-PL"/>
        </w:rPr>
        <w:tab/>
      </w:r>
    </w:p>
    <w:p w14:paraId="6ABA8CFA" w14:textId="77777777" w:rsidR="00D664E8" w:rsidRPr="005508EA" w:rsidRDefault="00D664E8" w:rsidP="00D664E8">
      <w:pPr>
        <w:widowControl w:val="0"/>
        <w:tabs>
          <w:tab w:val="left" w:leader="dot" w:pos="2285"/>
          <w:tab w:val="left" w:leader="dot" w:pos="4790"/>
          <w:tab w:val="left" w:leader="dot" w:pos="8992"/>
        </w:tabs>
        <w:spacing w:after="520" w:line="300" w:lineRule="auto"/>
        <w:jc w:val="both"/>
        <w:rPr>
          <w:rFonts w:ascii="Arial Narrow" w:eastAsia="Arial" w:hAnsi="Arial Narrow" w:cs="Arial"/>
          <w:lang w:eastAsia="pl-PL" w:bidi="pl-PL"/>
        </w:rPr>
      </w:pPr>
      <w:r w:rsidRPr="005508EA">
        <w:rPr>
          <w:rFonts w:ascii="Arial Narrow" w:eastAsia="Arial" w:hAnsi="Arial Narrow" w:cs="Arial"/>
          <w:lang w:eastAsia="pl-PL" w:bidi="pl-PL"/>
        </w:rPr>
        <w:t>nr NIP:</w:t>
      </w:r>
      <w:r w:rsidRPr="005508EA">
        <w:rPr>
          <w:rFonts w:ascii="Arial Narrow" w:eastAsia="Arial" w:hAnsi="Arial Narrow" w:cs="Arial"/>
          <w:lang w:eastAsia="pl-PL" w:bidi="pl-PL"/>
        </w:rPr>
        <w:tab/>
        <w:t>, REGON:</w:t>
      </w:r>
      <w:r w:rsidRPr="005508EA">
        <w:rPr>
          <w:rFonts w:ascii="Arial Narrow" w:eastAsia="Arial" w:hAnsi="Arial Narrow" w:cs="Arial"/>
          <w:lang w:eastAsia="pl-PL" w:bidi="pl-PL"/>
        </w:rPr>
        <w:tab/>
        <w:t>, nr KRS (jeżeli dotyczy)</w:t>
      </w:r>
      <w:r w:rsidRPr="005508EA">
        <w:rPr>
          <w:rFonts w:ascii="Arial Narrow" w:eastAsia="Arial" w:hAnsi="Arial Narrow" w:cs="Arial"/>
          <w:lang w:eastAsia="pl-PL" w:bidi="pl-PL"/>
        </w:rPr>
        <w:tab/>
      </w:r>
    </w:p>
    <w:p w14:paraId="46BDFABF" w14:textId="0D65086A" w:rsidR="003C3B16" w:rsidRDefault="003C3B16" w:rsidP="003C3B16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955190">
        <w:rPr>
          <w:rFonts w:ascii="Arial Narrow" w:eastAsia="Times New Roman" w:hAnsi="Arial Narrow"/>
          <w:sz w:val="24"/>
          <w:szCs w:val="24"/>
        </w:rPr>
        <w:t xml:space="preserve">Składamy ofertę na </w:t>
      </w:r>
      <w:r w:rsidR="00AC676B">
        <w:rPr>
          <w:rFonts w:ascii="Arial Narrow" w:eastAsia="Times New Roman" w:hAnsi="Arial Narrow"/>
          <w:sz w:val="24"/>
          <w:szCs w:val="24"/>
        </w:rPr>
        <w:t>w</w:t>
      </w:r>
      <w:r w:rsidR="00AC676B" w:rsidRPr="00AC676B">
        <w:rPr>
          <w:rFonts w:ascii="Arial Narrow" w:eastAsia="Times New Roman" w:hAnsi="Arial Narrow"/>
          <w:sz w:val="24"/>
          <w:szCs w:val="24"/>
        </w:rPr>
        <w:t>ykonanie filmów w technologii 180 stopni do emisji w goglach VR</w:t>
      </w:r>
      <w:r w:rsidR="00955190" w:rsidRPr="00955190">
        <w:rPr>
          <w:rFonts w:ascii="Arial Narrow" w:eastAsia="Times New Roman" w:hAnsi="Arial Narrow"/>
          <w:sz w:val="24"/>
          <w:szCs w:val="24"/>
        </w:rPr>
        <w:t xml:space="preserve">” </w:t>
      </w:r>
      <w:r w:rsidRPr="00955190">
        <w:rPr>
          <w:rFonts w:ascii="Arial Narrow" w:eastAsia="Times New Roman" w:hAnsi="Arial Narrow"/>
          <w:sz w:val="24"/>
          <w:szCs w:val="24"/>
        </w:rPr>
        <w:t>w ramach</w:t>
      </w:r>
      <w:r w:rsidR="00D15434" w:rsidRPr="00955190">
        <w:rPr>
          <w:rFonts w:ascii="Arial Narrow" w:eastAsia="Times New Roman" w:hAnsi="Arial Narrow"/>
          <w:sz w:val="24"/>
          <w:szCs w:val="24"/>
        </w:rPr>
        <w:t xml:space="preserve"> </w:t>
      </w:r>
      <w:r w:rsidRPr="00955190">
        <w:rPr>
          <w:rFonts w:ascii="Arial Narrow" w:eastAsia="Times New Roman" w:hAnsi="Arial Narrow"/>
          <w:sz w:val="24"/>
          <w:szCs w:val="24"/>
        </w:rPr>
        <w:t>projektu pt. „Umiejętności tworzą możliwości” za następującą cenę:</w:t>
      </w:r>
    </w:p>
    <w:p w14:paraId="78007451" w14:textId="231374E5" w:rsidR="00AC676B" w:rsidRDefault="00AC676B" w:rsidP="003C3B16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</w:p>
    <w:tbl>
      <w:tblPr>
        <w:tblW w:w="9254" w:type="dxa"/>
        <w:tblInd w:w="-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70"/>
        <w:gridCol w:w="5784"/>
      </w:tblGrid>
      <w:tr w:rsidR="00AC676B" w:rsidRPr="00A2726D" w14:paraId="0610A363" w14:textId="77777777" w:rsidTr="002924ED">
        <w:trPr>
          <w:trHeight w:val="804"/>
        </w:trPr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3F3F3"/>
            <w:vAlign w:val="center"/>
          </w:tcPr>
          <w:p w14:paraId="043CE675" w14:textId="77777777" w:rsidR="00AC676B" w:rsidRPr="00A2726D" w:rsidRDefault="00AC676B" w:rsidP="002924ED">
            <w:pPr>
              <w:spacing w:line="240" w:lineRule="auto"/>
              <w:jc w:val="center"/>
              <w:rPr>
                <w:rFonts w:ascii="Arial Narrow" w:hAnsi="Arial Narrow" w:cs="Calibri"/>
                <w:b/>
              </w:rPr>
            </w:pPr>
            <w:r w:rsidRPr="00A2726D">
              <w:rPr>
                <w:rFonts w:ascii="Arial Narrow" w:hAnsi="Arial Narrow" w:cs="Calibri"/>
                <w:b/>
              </w:rPr>
              <w:t xml:space="preserve">CENA NETTO / BRUTTO </w:t>
            </w:r>
          </w:p>
          <w:p w14:paraId="2F61D08A" w14:textId="77777777" w:rsidR="00AC676B" w:rsidRPr="00A2726D" w:rsidRDefault="00AC676B" w:rsidP="002924ED">
            <w:pPr>
              <w:spacing w:line="240" w:lineRule="auto"/>
              <w:jc w:val="center"/>
              <w:rPr>
                <w:rFonts w:ascii="Arial Narrow" w:hAnsi="Arial Narrow" w:cs="Calibri"/>
                <w:b/>
              </w:rPr>
            </w:pPr>
            <w:r w:rsidRPr="00A2726D">
              <w:rPr>
                <w:rFonts w:ascii="Arial Narrow" w:hAnsi="Arial Narrow" w:cs="Calibri"/>
                <w:b/>
              </w:rPr>
              <w:t xml:space="preserve">(za 1 </w:t>
            </w:r>
            <w:r>
              <w:rPr>
                <w:rFonts w:ascii="Arial Narrow" w:hAnsi="Arial Narrow" w:cs="Calibri"/>
                <w:b/>
              </w:rPr>
              <w:t>film</w:t>
            </w:r>
            <w:r w:rsidRPr="00A2726D">
              <w:rPr>
                <w:rFonts w:ascii="Arial Narrow" w:hAnsi="Arial Narrow" w:cs="Calibri"/>
                <w:b/>
              </w:rPr>
              <w:t>)</w:t>
            </w: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14:paraId="5689F88A" w14:textId="77777777" w:rsidR="00AC676B" w:rsidRPr="00A2726D" w:rsidRDefault="00AC676B" w:rsidP="002924ED">
            <w:pPr>
              <w:spacing w:line="240" w:lineRule="auto"/>
              <w:jc w:val="both"/>
              <w:rPr>
                <w:rFonts w:ascii="Arial Narrow" w:hAnsi="Arial Narrow" w:cs="Calibri"/>
              </w:rPr>
            </w:pPr>
            <w:r w:rsidRPr="00A2726D">
              <w:rPr>
                <w:rFonts w:ascii="Arial Narrow" w:hAnsi="Arial Narrow" w:cs="Calibri"/>
              </w:rPr>
              <w:t>………………………………………/ ……………………………….PLN</w:t>
            </w:r>
          </w:p>
        </w:tc>
      </w:tr>
      <w:tr w:rsidR="00AC676B" w:rsidRPr="00A2726D" w14:paraId="07208761" w14:textId="77777777" w:rsidTr="002924ED">
        <w:trPr>
          <w:trHeight w:val="804"/>
        </w:trPr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3F3F3"/>
            <w:vAlign w:val="center"/>
          </w:tcPr>
          <w:p w14:paraId="4758AF48" w14:textId="77777777" w:rsidR="00AC676B" w:rsidRPr="00A2726D" w:rsidRDefault="00AC676B" w:rsidP="002924ED">
            <w:pPr>
              <w:spacing w:line="240" w:lineRule="auto"/>
              <w:jc w:val="center"/>
              <w:rPr>
                <w:rFonts w:ascii="Arial Narrow" w:hAnsi="Arial Narrow" w:cs="Calibri"/>
                <w:b/>
              </w:rPr>
            </w:pPr>
            <w:r w:rsidRPr="00A2726D">
              <w:rPr>
                <w:rFonts w:ascii="Arial Narrow" w:hAnsi="Arial Narrow" w:cs="Calibri"/>
                <w:b/>
              </w:rPr>
              <w:t xml:space="preserve">CENA NETTO / BRUTTO </w:t>
            </w:r>
          </w:p>
          <w:p w14:paraId="30493E57" w14:textId="77777777" w:rsidR="00AC676B" w:rsidRPr="00A2726D" w:rsidRDefault="00AC676B" w:rsidP="002924ED">
            <w:pPr>
              <w:spacing w:line="240" w:lineRule="auto"/>
              <w:jc w:val="center"/>
              <w:rPr>
                <w:rFonts w:ascii="Arial Narrow" w:hAnsi="Arial Narrow" w:cs="Calibri"/>
                <w:b/>
              </w:rPr>
            </w:pPr>
            <w:r w:rsidRPr="00A2726D">
              <w:rPr>
                <w:rFonts w:ascii="Arial Narrow" w:hAnsi="Arial Narrow" w:cs="Calibri"/>
                <w:b/>
              </w:rPr>
              <w:t xml:space="preserve">(za </w:t>
            </w:r>
            <w:r>
              <w:rPr>
                <w:rFonts w:ascii="Arial Narrow" w:hAnsi="Arial Narrow" w:cs="Calibri"/>
                <w:b/>
              </w:rPr>
              <w:t>25 filmów</w:t>
            </w:r>
            <w:r w:rsidRPr="00A2726D">
              <w:rPr>
                <w:rFonts w:ascii="Arial Narrow" w:hAnsi="Arial Narrow" w:cs="Calibri"/>
                <w:b/>
              </w:rPr>
              <w:t>)</w:t>
            </w: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14:paraId="04E959A3" w14:textId="77777777" w:rsidR="00AC676B" w:rsidRPr="00A2726D" w:rsidRDefault="00AC676B" w:rsidP="002924ED">
            <w:pPr>
              <w:spacing w:line="240" w:lineRule="auto"/>
              <w:jc w:val="both"/>
              <w:rPr>
                <w:rFonts w:ascii="Arial Narrow" w:hAnsi="Arial Narrow" w:cs="Calibri"/>
              </w:rPr>
            </w:pPr>
            <w:r w:rsidRPr="00A2726D">
              <w:rPr>
                <w:rFonts w:ascii="Arial Narrow" w:hAnsi="Arial Narrow" w:cs="Calibri"/>
              </w:rPr>
              <w:t>………………………………………/ ……………………………….PLN</w:t>
            </w:r>
          </w:p>
        </w:tc>
      </w:tr>
    </w:tbl>
    <w:p w14:paraId="3C782F43" w14:textId="466A0BC7" w:rsidR="00AC676B" w:rsidRDefault="00AC676B" w:rsidP="003C3B16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</w:p>
    <w:p w14:paraId="6D52BB8A" w14:textId="77777777" w:rsidR="00AC676B" w:rsidRPr="00955190" w:rsidRDefault="00AC676B" w:rsidP="003C3B16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</w:p>
    <w:p w14:paraId="0DACD33A" w14:textId="49ED35F9" w:rsidR="00162A1D" w:rsidRDefault="00162A1D" w:rsidP="003C3B16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</w:p>
    <w:p w14:paraId="715F3F54" w14:textId="77818616" w:rsidR="00D664E8" w:rsidRPr="000C283B" w:rsidRDefault="00D664E8" w:rsidP="00D664E8">
      <w:pPr>
        <w:widowControl w:val="0"/>
        <w:spacing w:after="0" w:line="240" w:lineRule="auto"/>
        <w:rPr>
          <w:rFonts w:ascii="Arial Narrow" w:eastAsia="DejaVu Sans" w:hAnsi="Arial Narrow" w:cs="Arial"/>
          <w:color w:val="000000"/>
          <w:sz w:val="24"/>
          <w:szCs w:val="24"/>
          <w:lang w:eastAsia="pl-PL" w:bidi="pl-PL"/>
        </w:rPr>
      </w:pPr>
    </w:p>
    <w:p w14:paraId="6E0D7F1C" w14:textId="7E1D1B2F" w:rsidR="00D664E8" w:rsidRDefault="00D664E8" w:rsidP="00D664E8">
      <w:pPr>
        <w:widowControl w:val="0"/>
        <w:spacing w:after="0" w:line="240" w:lineRule="auto"/>
        <w:rPr>
          <w:rFonts w:ascii="Arial Narrow" w:eastAsia="DejaVu Sans" w:hAnsi="Arial Narrow" w:cs="Arial"/>
          <w:color w:val="000000"/>
          <w:sz w:val="24"/>
          <w:szCs w:val="24"/>
          <w:lang w:eastAsia="pl-PL" w:bidi="pl-PL"/>
        </w:rPr>
      </w:pPr>
      <w:r w:rsidRPr="000C283B">
        <w:rPr>
          <w:rFonts w:ascii="Arial Narrow" w:eastAsia="DejaVu Sans" w:hAnsi="Arial Narrow" w:cs="Arial"/>
          <w:color w:val="000000"/>
          <w:sz w:val="24"/>
          <w:szCs w:val="24"/>
          <w:lang w:eastAsia="pl-PL" w:bidi="pl-PL"/>
        </w:rPr>
        <w:lastRenderedPageBreak/>
        <w:t>Oświadcz</w:t>
      </w:r>
      <w:r>
        <w:rPr>
          <w:rFonts w:ascii="Arial Narrow" w:eastAsia="DejaVu Sans" w:hAnsi="Arial Narrow" w:cs="Arial"/>
          <w:color w:val="000000"/>
          <w:sz w:val="24"/>
          <w:szCs w:val="24"/>
          <w:lang w:eastAsia="pl-PL" w:bidi="pl-PL"/>
        </w:rPr>
        <w:t>a</w:t>
      </w:r>
      <w:r w:rsidRPr="000C283B">
        <w:rPr>
          <w:rFonts w:ascii="Arial Narrow" w:eastAsia="DejaVu Sans" w:hAnsi="Arial Narrow" w:cs="Arial"/>
          <w:color w:val="000000"/>
          <w:sz w:val="24"/>
          <w:szCs w:val="24"/>
          <w:lang w:eastAsia="pl-PL" w:bidi="pl-PL"/>
        </w:rPr>
        <w:t>my, że w ramach niniejszej oferty skalkulowaliśmy wszystkie koszty wskazane z niniejszej SWZ.</w:t>
      </w:r>
    </w:p>
    <w:p w14:paraId="3DA8DC3A" w14:textId="66AFC295" w:rsidR="003C3B16" w:rsidRDefault="003C3B16" w:rsidP="00D664E8">
      <w:pPr>
        <w:widowControl w:val="0"/>
        <w:spacing w:after="0" w:line="240" w:lineRule="auto"/>
        <w:rPr>
          <w:rFonts w:ascii="Arial Narrow" w:eastAsia="DejaVu Sans" w:hAnsi="Arial Narrow" w:cs="Arial"/>
          <w:color w:val="000000"/>
          <w:sz w:val="24"/>
          <w:szCs w:val="24"/>
          <w:lang w:eastAsia="pl-PL" w:bidi="pl-PL"/>
        </w:rPr>
      </w:pPr>
    </w:p>
    <w:p w14:paraId="7DF54479" w14:textId="651A4815" w:rsidR="007D4E07" w:rsidRPr="00C722AB" w:rsidRDefault="003C3B16" w:rsidP="00C722A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rPr>
          <w:rFonts w:ascii="Arial Narrow" w:eastAsia="DejaVu Sans" w:hAnsi="Arial Narrow" w:cs="Arial"/>
          <w:b/>
          <w:sz w:val="24"/>
          <w:szCs w:val="24"/>
          <w:lang w:eastAsia="pl-PL" w:bidi="pl-PL"/>
        </w:rPr>
      </w:pPr>
      <w:r w:rsidRPr="0085507D">
        <w:rPr>
          <w:rFonts w:ascii="Arial Narrow" w:eastAsia="DejaVu Sans" w:hAnsi="Arial Narrow" w:cs="Arial"/>
          <w:b/>
          <w:sz w:val="24"/>
          <w:szCs w:val="24"/>
          <w:lang w:eastAsia="pl-PL" w:bidi="pl-PL"/>
        </w:rPr>
        <w:t>Kryteri</w:t>
      </w:r>
      <w:r w:rsidR="00AC676B" w:rsidRPr="0085507D">
        <w:rPr>
          <w:rFonts w:ascii="Arial Narrow" w:eastAsia="DejaVu Sans" w:hAnsi="Arial Narrow" w:cs="Arial"/>
          <w:b/>
          <w:sz w:val="24"/>
          <w:szCs w:val="24"/>
          <w:lang w:eastAsia="pl-PL" w:bidi="pl-PL"/>
        </w:rPr>
        <w:t>um</w:t>
      </w:r>
      <w:r w:rsidRPr="0085507D">
        <w:rPr>
          <w:rFonts w:ascii="Arial Narrow" w:eastAsia="DejaVu Sans" w:hAnsi="Arial Narrow" w:cs="Arial"/>
          <w:b/>
          <w:sz w:val="24"/>
          <w:szCs w:val="24"/>
          <w:lang w:eastAsia="pl-PL" w:bidi="pl-PL"/>
        </w:rPr>
        <w:t xml:space="preserve"> pozacenowe</w:t>
      </w:r>
      <w:r w:rsidR="007D4E07" w:rsidRPr="0085507D">
        <w:rPr>
          <w:rFonts w:ascii="Arial Narrow" w:eastAsia="DejaVu Sans" w:hAnsi="Arial Narrow" w:cs="Arial"/>
          <w:b/>
          <w:sz w:val="24"/>
          <w:szCs w:val="24"/>
          <w:lang w:eastAsia="pl-PL" w:bidi="pl-PL"/>
        </w:rPr>
        <w:t xml:space="preserve"> (waga łączna – 40 pkt/40%)</w:t>
      </w:r>
      <w:r w:rsidRPr="0085507D">
        <w:rPr>
          <w:rFonts w:ascii="Arial Narrow" w:eastAsia="DejaVu Sans" w:hAnsi="Arial Narrow" w:cs="Arial"/>
          <w:b/>
          <w:sz w:val="24"/>
          <w:szCs w:val="24"/>
          <w:lang w:eastAsia="pl-PL" w:bidi="pl-PL"/>
        </w:rPr>
        <w:t>:</w:t>
      </w:r>
    </w:p>
    <w:p w14:paraId="533816AC" w14:textId="7D1E98D0" w:rsidR="00C722AB" w:rsidRPr="00C722AB" w:rsidRDefault="003C3B16" w:rsidP="00C722AB">
      <w:pPr>
        <w:widowControl w:val="0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73"/>
        </w:tabs>
        <w:spacing w:after="0" w:line="276" w:lineRule="auto"/>
        <w:jc w:val="both"/>
        <w:rPr>
          <w:rFonts w:ascii="Arial Narrow" w:eastAsia="Arial" w:hAnsi="Arial Narrow" w:cs="Arial"/>
          <w:sz w:val="24"/>
          <w:szCs w:val="24"/>
          <w:lang w:eastAsia="pl-PL" w:bidi="pl-PL"/>
        </w:rPr>
      </w:pPr>
      <w:r w:rsidRPr="0085507D">
        <w:rPr>
          <w:rFonts w:ascii="Arial Narrow" w:eastAsia="Arial" w:hAnsi="Arial Narrow" w:cs="Arial"/>
          <w:sz w:val="24"/>
          <w:szCs w:val="24"/>
          <w:lang w:eastAsia="pl-PL" w:bidi="pl-PL"/>
        </w:rPr>
        <w:t xml:space="preserve">Oświadczamy, że </w:t>
      </w:r>
      <w:r w:rsidRPr="0085507D">
        <w:rPr>
          <w:rFonts w:ascii="Arial Narrow" w:eastAsia="Times New Roman" w:hAnsi="Arial Narrow"/>
          <w:sz w:val="24"/>
          <w:szCs w:val="24"/>
        </w:rPr>
        <w:t xml:space="preserve">na potrzeby realizacji przedmiotowego zamówienia </w:t>
      </w:r>
      <w:r w:rsidR="00C722AB">
        <w:rPr>
          <w:rFonts w:ascii="Arial Narrow" w:eastAsia="Arial" w:hAnsi="Arial Narrow" w:cs="Arial"/>
          <w:sz w:val="24"/>
          <w:szCs w:val="24"/>
          <w:lang w:eastAsia="pl-PL" w:bidi="pl-PL"/>
        </w:rPr>
        <w:t xml:space="preserve">udzielimy </w:t>
      </w:r>
      <w:r w:rsidR="00C722AB" w:rsidRPr="00C722AB">
        <w:rPr>
          <w:rFonts w:ascii="Arial Narrow" w:eastAsia="Arial" w:hAnsi="Arial Narrow" w:cs="Arial"/>
          <w:sz w:val="24"/>
          <w:szCs w:val="24"/>
          <w:lang w:eastAsia="pl-PL" w:bidi="pl-PL"/>
        </w:rPr>
        <w:t xml:space="preserve">wsparcia technicznego, zapewniającego prawidłowe działanie oprogramowania, przez </w:t>
      </w:r>
      <w:r w:rsidR="00C722AB">
        <w:rPr>
          <w:rFonts w:ascii="Arial Narrow" w:eastAsia="Arial" w:hAnsi="Arial Narrow" w:cs="Arial"/>
          <w:sz w:val="24"/>
          <w:szCs w:val="24"/>
          <w:lang w:eastAsia="pl-PL" w:bidi="pl-PL"/>
        </w:rPr>
        <w:t xml:space="preserve">okres </w:t>
      </w:r>
      <w:r w:rsidR="00C722AB" w:rsidRPr="00C722AB">
        <w:rPr>
          <w:rFonts w:ascii="Arial Narrow" w:eastAsia="Arial" w:hAnsi="Arial Narrow" w:cs="Arial"/>
          <w:sz w:val="24"/>
          <w:szCs w:val="24"/>
          <w:lang w:eastAsia="pl-PL" w:bidi="pl-PL"/>
        </w:rPr>
        <w:t>minimum</w:t>
      </w:r>
      <w:r w:rsidR="00C722AB">
        <w:rPr>
          <w:rFonts w:ascii="Arial Narrow" w:eastAsia="Arial" w:hAnsi="Arial Narrow" w:cs="Arial"/>
          <w:sz w:val="24"/>
          <w:szCs w:val="24"/>
          <w:lang w:eastAsia="pl-PL" w:bidi="pl-PL"/>
        </w:rPr>
        <w:t>:</w:t>
      </w:r>
    </w:p>
    <w:p w14:paraId="0E7498D1" w14:textId="2B097C13" w:rsidR="007D4E07" w:rsidRPr="0085507D" w:rsidRDefault="007D4E07" w:rsidP="00B141F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73"/>
        </w:tabs>
        <w:spacing w:after="0" w:line="276" w:lineRule="auto"/>
        <w:jc w:val="both"/>
        <w:rPr>
          <w:rFonts w:ascii="Arial Narrow" w:eastAsia="Arial" w:hAnsi="Arial Narrow" w:cs="Arial"/>
          <w:sz w:val="24"/>
          <w:szCs w:val="24"/>
          <w:lang w:eastAsia="pl-PL" w:bidi="pl-PL"/>
        </w:rPr>
      </w:pPr>
      <w:r w:rsidRPr="0085507D">
        <w:rPr>
          <w:rFonts w:ascii="Arial Narrow" w:hAnsi="Arial Narrow"/>
          <w:sz w:val="24"/>
          <w:szCs w:val="24"/>
        </w:rPr>
        <w:sym w:font="Wingdings 2" w:char="F02A"/>
      </w:r>
      <w:r w:rsidRPr="0085507D">
        <w:rPr>
          <w:rFonts w:ascii="Arial Narrow" w:hAnsi="Arial Narrow" w:cs="Arial"/>
          <w:b/>
          <w:sz w:val="24"/>
          <w:szCs w:val="24"/>
        </w:rPr>
        <w:t xml:space="preserve">   </w:t>
      </w:r>
      <w:r w:rsidR="00C722AB" w:rsidRPr="00C722AB">
        <w:rPr>
          <w:rFonts w:ascii="Arial Narrow" w:hAnsi="Arial Narrow" w:cs="Arial"/>
          <w:b/>
          <w:sz w:val="24"/>
          <w:szCs w:val="24"/>
        </w:rPr>
        <w:t>1 rok licząc od dnia podpisania przez Strony bezusterkowego protokołu odbioru przedmiotu zamówienia, tj. wyprodukowanych filmów, aplikacji oraz oprogramowania do ich obsługi</w:t>
      </w:r>
    </w:p>
    <w:p w14:paraId="2A175395" w14:textId="7383EFE8" w:rsidR="007D4E07" w:rsidRPr="0085507D" w:rsidRDefault="007D4E07" w:rsidP="007D4E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85507D">
        <w:rPr>
          <w:rFonts w:ascii="Arial Narrow" w:hAnsi="Arial Narrow"/>
          <w:sz w:val="24"/>
          <w:szCs w:val="24"/>
        </w:rPr>
        <w:sym w:font="Wingdings 2" w:char="F02A"/>
      </w:r>
      <w:r w:rsidRPr="0085507D">
        <w:rPr>
          <w:rFonts w:ascii="Arial Narrow" w:hAnsi="Arial Narrow" w:cs="Arial"/>
          <w:b/>
          <w:sz w:val="24"/>
          <w:szCs w:val="24"/>
        </w:rPr>
        <w:t xml:space="preserve">  </w:t>
      </w:r>
      <w:r w:rsidR="00C722AB">
        <w:rPr>
          <w:rFonts w:ascii="Arial Narrow" w:hAnsi="Arial Narrow" w:cs="Arial"/>
          <w:b/>
          <w:sz w:val="24"/>
          <w:szCs w:val="24"/>
        </w:rPr>
        <w:t>3 lat</w:t>
      </w:r>
      <w:r w:rsidR="00C722AB" w:rsidRPr="00C722AB">
        <w:rPr>
          <w:rFonts w:ascii="Arial Narrow" w:hAnsi="Arial Narrow" w:cs="Arial"/>
          <w:b/>
          <w:sz w:val="24"/>
          <w:szCs w:val="24"/>
        </w:rPr>
        <w:t xml:space="preserve"> licząc od dnia podpisania przez Strony bezusterkowego protokołu odbioru przedmiotu zamówienia, tj. wyprodukowanych filmów, aplikacji oraz oprogramowania do ich obsługi</w:t>
      </w:r>
    </w:p>
    <w:p w14:paraId="252141EB" w14:textId="77777777" w:rsidR="00C722AB" w:rsidRDefault="00C722AB" w:rsidP="00B141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 Narrow" w:hAnsi="Arial Narrow" w:cs="Arial"/>
          <w:sz w:val="24"/>
          <w:szCs w:val="24"/>
        </w:rPr>
      </w:pPr>
    </w:p>
    <w:p w14:paraId="62A1DC1D" w14:textId="79CFAB91" w:rsidR="00B141F3" w:rsidRPr="00C722AB" w:rsidRDefault="00C722AB" w:rsidP="00B141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 Narrow" w:hAnsi="Arial Narrow" w:cs="Arial"/>
          <w:sz w:val="24"/>
          <w:szCs w:val="24"/>
        </w:rPr>
      </w:pPr>
      <w:r w:rsidRPr="00C722AB">
        <w:rPr>
          <w:rFonts w:ascii="Arial Narrow" w:hAnsi="Arial Narrow" w:cs="Arial"/>
          <w:sz w:val="24"/>
          <w:szCs w:val="24"/>
        </w:rPr>
        <w:t xml:space="preserve">Jeśli Wykonawca nie zaznaczy żadnej opcji Zamawiający przyjmie, że Wykonawca oferuje wsparcie techniczne przez okres 1 roku licząc od dnia podpisania przez Strony bezusterkowego protokołu odbioru przedmiotu zamówienia, tj. wyprodukowanych filmów, aplikacji oraz oprogramowania do ich obsługi i przyzna mu 0 pkt w </w:t>
      </w:r>
      <w:r>
        <w:rPr>
          <w:rFonts w:ascii="Arial Narrow" w:hAnsi="Arial Narrow" w:cs="Arial"/>
          <w:sz w:val="24"/>
          <w:szCs w:val="24"/>
        </w:rPr>
        <w:t xml:space="preserve">przedmiotowym </w:t>
      </w:r>
      <w:bookmarkStart w:id="1" w:name="_GoBack"/>
      <w:bookmarkEnd w:id="1"/>
      <w:r w:rsidRPr="00C722AB">
        <w:rPr>
          <w:rFonts w:ascii="Arial Narrow" w:hAnsi="Arial Narrow" w:cs="Arial"/>
          <w:sz w:val="24"/>
          <w:szCs w:val="24"/>
        </w:rPr>
        <w:t xml:space="preserve">kryterium pozacenowym. </w:t>
      </w:r>
    </w:p>
    <w:p w14:paraId="2BF98739" w14:textId="6C23051A" w:rsidR="00D664E8" w:rsidRPr="0085507D" w:rsidRDefault="00D664E8" w:rsidP="007D4E0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rPr>
          <w:rFonts w:ascii="Arial Narrow" w:eastAsia="Arial" w:hAnsi="Arial Narrow" w:cs="Arial"/>
          <w:sz w:val="24"/>
          <w:szCs w:val="24"/>
          <w:lang w:eastAsia="pl-PL" w:bidi="pl-PL"/>
        </w:rPr>
      </w:pPr>
      <w:r w:rsidRPr="0085507D">
        <w:rPr>
          <w:rFonts w:ascii="Arial Narrow" w:eastAsia="Arial" w:hAnsi="Arial Narrow" w:cs="Arial"/>
          <w:sz w:val="24"/>
          <w:szCs w:val="24"/>
          <w:lang w:eastAsia="pl-PL" w:bidi="pl-PL"/>
        </w:rPr>
        <w:t>Niniejszy punkt odnosi się do kryterium oceny ofert okr</w:t>
      </w:r>
      <w:r w:rsidR="008F46ED" w:rsidRPr="0085507D">
        <w:rPr>
          <w:rFonts w:ascii="Arial Narrow" w:eastAsia="Arial" w:hAnsi="Arial Narrow" w:cs="Arial"/>
          <w:sz w:val="24"/>
          <w:szCs w:val="24"/>
          <w:lang w:eastAsia="pl-PL" w:bidi="pl-PL"/>
        </w:rPr>
        <w:t>eślonego w rozdziale XXVI</w:t>
      </w:r>
      <w:r w:rsidRPr="0085507D">
        <w:rPr>
          <w:rFonts w:ascii="Arial Narrow" w:eastAsia="Arial" w:hAnsi="Arial Narrow" w:cs="Arial"/>
          <w:sz w:val="24"/>
          <w:szCs w:val="24"/>
          <w:lang w:eastAsia="pl-PL" w:bidi="pl-PL"/>
        </w:rPr>
        <w:t xml:space="preserve"> SWZ.</w:t>
      </w:r>
    </w:p>
    <w:p w14:paraId="44A1728C" w14:textId="0A24FAE2" w:rsidR="00C722AB" w:rsidRDefault="00C722AB" w:rsidP="00C722AB">
      <w:pPr>
        <w:widowControl w:val="0"/>
        <w:tabs>
          <w:tab w:val="left" w:pos="533"/>
        </w:tabs>
        <w:spacing w:after="0" w:line="276" w:lineRule="auto"/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</w:pPr>
    </w:p>
    <w:p w14:paraId="145881EF" w14:textId="124DD088" w:rsidR="00D664E8" w:rsidRPr="000C283B" w:rsidRDefault="00D664E8" w:rsidP="00D664E8">
      <w:pPr>
        <w:widowControl w:val="0"/>
        <w:numPr>
          <w:ilvl w:val="0"/>
          <w:numId w:val="1"/>
        </w:numPr>
        <w:tabs>
          <w:tab w:val="left" w:pos="533"/>
        </w:tabs>
        <w:spacing w:after="0" w:line="276" w:lineRule="auto"/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</w:pPr>
      <w:r w:rsidRPr="000C283B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>Oświadczamy, iż powyższa cena zawiera wszystkie koszty związane z realizacją zamówienia.</w:t>
      </w:r>
    </w:p>
    <w:p w14:paraId="227D76E2" w14:textId="77777777" w:rsidR="00D664E8" w:rsidRPr="000C283B" w:rsidRDefault="00D664E8" w:rsidP="00D664E8">
      <w:pPr>
        <w:widowControl w:val="0"/>
        <w:numPr>
          <w:ilvl w:val="0"/>
          <w:numId w:val="1"/>
        </w:numPr>
        <w:tabs>
          <w:tab w:val="left" w:pos="533"/>
        </w:tabs>
        <w:spacing w:after="0" w:line="276" w:lineRule="auto"/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</w:pPr>
      <w:r w:rsidRPr="000C283B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>Oświadczamy, że oferujemy wykonanie całości przedmiotu zamówienia w terminie wskazanym w Specyfikacji Warunków Zamówienia.</w:t>
      </w:r>
    </w:p>
    <w:p w14:paraId="42467366" w14:textId="77777777" w:rsidR="00D664E8" w:rsidRPr="00955190" w:rsidRDefault="00D664E8" w:rsidP="00D664E8">
      <w:pPr>
        <w:widowControl w:val="0"/>
        <w:numPr>
          <w:ilvl w:val="0"/>
          <w:numId w:val="1"/>
        </w:numPr>
        <w:tabs>
          <w:tab w:val="left" w:pos="533"/>
        </w:tabs>
        <w:spacing w:after="0" w:line="276" w:lineRule="auto"/>
        <w:rPr>
          <w:rFonts w:ascii="Arial Narrow" w:eastAsia="Arial" w:hAnsi="Arial Narrow" w:cs="Arial"/>
          <w:sz w:val="24"/>
          <w:szCs w:val="24"/>
          <w:lang w:eastAsia="pl-PL" w:bidi="pl-PL"/>
        </w:rPr>
      </w:pPr>
      <w:r w:rsidRPr="000C283B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 xml:space="preserve">Oświadczamy, że zapoznaliśmy się ze Specyfikacją Warunków Zamówienia oraz zdobyliśmy informacje </w:t>
      </w:r>
      <w:r w:rsidRPr="00955190">
        <w:rPr>
          <w:rFonts w:ascii="Arial Narrow" w:eastAsia="Arial" w:hAnsi="Arial Narrow" w:cs="Arial"/>
          <w:sz w:val="24"/>
          <w:szCs w:val="24"/>
          <w:lang w:eastAsia="pl-PL" w:bidi="pl-PL"/>
        </w:rPr>
        <w:t>konieczne do przygotowania oferty.</w:t>
      </w:r>
    </w:p>
    <w:p w14:paraId="23C5EBD8" w14:textId="5F22672C" w:rsidR="00D664E8" w:rsidRPr="000C283B" w:rsidRDefault="00D664E8" w:rsidP="00D664E8">
      <w:pPr>
        <w:widowControl w:val="0"/>
        <w:numPr>
          <w:ilvl w:val="0"/>
          <w:numId w:val="1"/>
        </w:numPr>
        <w:tabs>
          <w:tab w:val="left" w:pos="533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</w:pPr>
      <w:r w:rsidRPr="00955190">
        <w:rPr>
          <w:rFonts w:ascii="Arial Narrow" w:eastAsia="Arial" w:hAnsi="Arial Narrow" w:cs="Arial"/>
          <w:sz w:val="24"/>
          <w:szCs w:val="24"/>
          <w:lang w:eastAsia="pl-PL" w:bidi="pl-PL"/>
        </w:rPr>
        <w:t>Oświadczamy, że postanowienia projektu umowy</w:t>
      </w:r>
      <w:r w:rsidR="00E33F24" w:rsidRPr="00955190">
        <w:rPr>
          <w:rFonts w:ascii="Arial Narrow" w:eastAsia="Arial" w:hAnsi="Arial Narrow" w:cs="Arial"/>
          <w:sz w:val="24"/>
          <w:szCs w:val="24"/>
          <w:lang w:eastAsia="pl-PL" w:bidi="pl-PL"/>
        </w:rPr>
        <w:t xml:space="preserve"> podstawowej i towarzyszącej jej umowy powierzenia przewarzania danych osobowych</w:t>
      </w:r>
      <w:r w:rsidRPr="00955190">
        <w:rPr>
          <w:rFonts w:ascii="Arial Narrow" w:eastAsia="Arial" w:hAnsi="Arial Narrow" w:cs="Arial"/>
          <w:sz w:val="24"/>
          <w:szCs w:val="24"/>
          <w:lang w:eastAsia="pl-PL" w:bidi="pl-PL"/>
        </w:rPr>
        <w:t xml:space="preserve"> zostały przez nas zaakceptowane i zobowiązujemy się, w przypadku wyboru naszej oferty, do zawarcia umowy na warunkach w nim określonych, w miejscu i terminie wyznaczonym przez Zamawiającego</w:t>
      </w:r>
      <w:r w:rsidRPr="000C283B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>.</w:t>
      </w:r>
    </w:p>
    <w:p w14:paraId="7AF5847F" w14:textId="77777777" w:rsidR="00D664E8" w:rsidRPr="000C283B" w:rsidRDefault="00D664E8" w:rsidP="00D664E8">
      <w:pPr>
        <w:widowControl w:val="0"/>
        <w:numPr>
          <w:ilvl w:val="0"/>
          <w:numId w:val="1"/>
        </w:numPr>
        <w:tabs>
          <w:tab w:val="left" w:pos="533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</w:pPr>
      <w:r w:rsidRPr="000C283B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 xml:space="preserve">Uważamy się za związanych ofertą na czas określony w Specyfikacji Warunków Zamówienia, </w:t>
      </w:r>
      <w:r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br/>
      </w:r>
      <w:r w:rsidRPr="000C283B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>a w przypadku przyjęcia oferty do czasu zawarcia umowy.</w:t>
      </w:r>
    </w:p>
    <w:p w14:paraId="37E903D5" w14:textId="77777777" w:rsidR="00D664E8" w:rsidRPr="000C283B" w:rsidRDefault="00D664E8" w:rsidP="00D664E8">
      <w:pPr>
        <w:widowControl w:val="0"/>
        <w:numPr>
          <w:ilvl w:val="0"/>
          <w:numId w:val="1"/>
        </w:numPr>
        <w:tabs>
          <w:tab w:val="left" w:pos="513"/>
        </w:tabs>
        <w:spacing w:after="100" w:line="276" w:lineRule="auto"/>
        <w:jc w:val="both"/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</w:pPr>
      <w:r w:rsidRPr="000C283B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>Zamówienie objęte ofertą zamierzamy wykonać</w:t>
      </w:r>
      <w:r w:rsidRPr="000C283B">
        <w:rPr>
          <w:rFonts w:ascii="Arial Narrow" w:eastAsia="Arial" w:hAnsi="Arial Narrow" w:cs="Arial"/>
          <w:b/>
          <w:bCs/>
          <w:color w:val="000000"/>
          <w:sz w:val="24"/>
          <w:szCs w:val="24"/>
          <w:lang w:eastAsia="pl-PL" w:bidi="pl-PL"/>
        </w:rPr>
        <w:t>*</w:t>
      </w:r>
      <w:r w:rsidRPr="000C283B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>:</w:t>
      </w:r>
    </w:p>
    <w:p w14:paraId="0144DA6C" w14:textId="77777777" w:rsidR="00D664E8" w:rsidRPr="000C283B" w:rsidRDefault="00D664E8" w:rsidP="00D664E8">
      <w:pPr>
        <w:widowControl w:val="0"/>
        <w:numPr>
          <w:ilvl w:val="0"/>
          <w:numId w:val="2"/>
        </w:numPr>
        <w:tabs>
          <w:tab w:val="left" w:pos="284"/>
        </w:tabs>
        <w:spacing w:after="100" w:line="276" w:lineRule="auto"/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</w:pPr>
      <w:r w:rsidRPr="000C283B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>własnymi siłami, tj. bez udziału podwykonawców;</w:t>
      </w:r>
    </w:p>
    <w:p w14:paraId="497C251F" w14:textId="77777777" w:rsidR="00D664E8" w:rsidRPr="000C283B" w:rsidRDefault="00D664E8" w:rsidP="00D664E8">
      <w:pPr>
        <w:widowControl w:val="0"/>
        <w:numPr>
          <w:ilvl w:val="0"/>
          <w:numId w:val="2"/>
        </w:numPr>
        <w:tabs>
          <w:tab w:val="left" w:pos="284"/>
          <w:tab w:val="left" w:pos="1332"/>
        </w:tabs>
        <w:spacing w:after="100" w:line="276" w:lineRule="auto"/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</w:pPr>
      <w:r w:rsidRPr="000C283B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>przy udziale podwykonawców.</w:t>
      </w:r>
    </w:p>
    <w:p w14:paraId="3AA8DF78" w14:textId="77777777" w:rsidR="00D664E8" w:rsidRPr="000C283B" w:rsidRDefault="00D664E8" w:rsidP="00D664E8">
      <w:pPr>
        <w:widowControl w:val="0"/>
        <w:spacing w:after="240" w:line="240" w:lineRule="auto"/>
        <w:ind w:firstLine="140"/>
        <w:rPr>
          <w:rFonts w:ascii="Arial Narrow" w:eastAsia="Arial" w:hAnsi="Arial Narrow" w:cs="Arial"/>
          <w:i/>
          <w:iCs/>
          <w:color w:val="000000"/>
          <w:sz w:val="20"/>
          <w:szCs w:val="20"/>
          <w:lang w:eastAsia="pl-PL" w:bidi="pl-PL"/>
        </w:rPr>
      </w:pPr>
      <w:r w:rsidRPr="000C283B">
        <w:rPr>
          <w:rFonts w:ascii="Arial Narrow" w:eastAsia="Arial" w:hAnsi="Arial Narrow" w:cs="Arial"/>
          <w:b/>
          <w:bCs/>
          <w:color w:val="000000"/>
          <w:sz w:val="20"/>
          <w:szCs w:val="20"/>
          <w:lang w:eastAsia="pl-PL" w:bidi="pl-PL"/>
        </w:rPr>
        <w:t>*/ pozostawić właściwe, niepotrzebne skreślić.</w:t>
      </w:r>
    </w:p>
    <w:p w14:paraId="7B91CF4A" w14:textId="77777777" w:rsidR="00D664E8" w:rsidRPr="000C283B" w:rsidRDefault="00D664E8" w:rsidP="00D664E8">
      <w:pPr>
        <w:widowControl w:val="0"/>
        <w:spacing w:after="0" w:line="240" w:lineRule="auto"/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</w:pPr>
      <w:r w:rsidRPr="000C283B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>9. W przypadku powierzenia części zamówienia podwykonawcom, Wykonawca wypełnia poniższą tabelę: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91"/>
        <w:gridCol w:w="2832"/>
        <w:gridCol w:w="2563"/>
      </w:tblGrid>
      <w:tr w:rsidR="00D664E8" w:rsidRPr="000C283B" w14:paraId="3534074D" w14:textId="77777777" w:rsidTr="0056238E">
        <w:trPr>
          <w:trHeight w:hRule="exact" w:val="1430"/>
          <w:jc w:val="center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CA3BC7" w14:textId="77777777" w:rsidR="00D664E8" w:rsidRPr="000C283B" w:rsidRDefault="00D664E8" w:rsidP="0056238E">
            <w:pPr>
              <w:widowControl w:val="0"/>
              <w:spacing w:after="0" w:line="240" w:lineRule="auto"/>
              <w:jc w:val="center"/>
              <w:rPr>
                <w:rFonts w:ascii="Arial Narrow" w:eastAsia="Arial" w:hAnsi="Arial Narrow" w:cs="Arial"/>
                <w:color w:val="000000"/>
                <w:sz w:val="20"/>
                <w:szCs w:val="20"/>
                <w:lang w:eastAsia="pl-PL" w:bidi="pl-PL"/>
              </w:rPr>
            </w:pPr>
            <w:r w:rsidRPr="000C283B">
              <w:rPr>
                <w:rFonts w:ascii="Arial Narrow" w:eastAsia="Arial" w:hAnsi="Arial Narrow" w:cs="Arial"/>
                <w:b/>
                <w:bCs/>
                <w:color w:val="000000"/>
                <w:sz w:val="20"/>
                <w:szCs w:val="20"/>
                <w:lang w:eastAsia="pl-PL" w:bidi="pl-PL"/>
              </w:rPr>
              <w:t>Wskazanie części zamówienia, które zamierzamy zlecić Podwykonawcy.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063F85E" w14:textId="77777777" w:rsidR="00D664E8" w:rsidRPr="000C283B" w:rsidRDefault="00D664E8" w:rsidP="0056238E">
            <w:pPr>
              <w:widowControl w:val="0"/>
              <w:spacing w:after="0" w:line="240" w:lineRule="auto"/>
              <w:jc w:val="center"/>
              <w:rPr>
                <w:rFonts w:ascii="Arial Narrow" w:eastAsia="Arial" w:hAnsi="Arial Narrow" w:cs="Arial"/>
                <w:color w:val="000000"/>
                <w:sz w:val="20"/>
                <w:szCs w:val="20"/>
                <w:lang w:eastAsia="pl-PL" w:bidi="pl-PL"/>
              </w:rPr>
            </w:pPr>
            <w:r w:rsidRPr="000C283B">
              <w:rPr>
                <w:rFonts w:ascii="Arial Narrow" w:eastAsia="Arial" w:hAnsi="Arial Narrow" w:cs="Arial"/>
                <w:b/>
                <w:bCs/>
                <w:color w:val="000000"/>
                <w:sz w:val="20"/>
                <w:szCs w:val="20"/>
                <w:lang w:eastAsia="pl-PL" w:bidi="pl-PL"/>
              </w:rPr>
              <w:t>Wartość lub procentowa część zamówienia, jaka zostanie powierzona Podwykonawcy lub Podwykonawcom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3BF508" w14:textId="77777777" w:rsidR="00D664E8" w:rsidRPr="000C283B" w:rsidRDefault="00D664E8" w:rsidP="0056238E">
            <w:pPr>
              <w:widowControl w:val="0"/>
              <w:spacing w:before="220" w:after="0" w:line="240" w:lineRule="auto"/>
              <w:jc w:val="center"/>
              <w:rPr>
                <w:rFonts w:ascii="Arial Narrow" w:eastAsia="Arial" w:hAnsi="Arial Narrow" w:cs="Arial"/>
                <w:color w:val="000000"/>
                <w:sz w:val="20"/>
                <w:szCs w:val="20"/>
                <w:lang w:eastAsia="pl-PL" w:bidi="pl-PL"/>
              </w:rPr>
            </w:pPr>
            <w:r w:rsidRPr="000C283B">
              <w:rPr>
                <w:rFonts w:ascii="Arial Narrow" w:eastAsia="Arial" w:hAnsi="Arial Narrow" w:cs="Arial"/>
                <w:b/>
                <w:bCs/>
                <w:color w:val="000000"/>
                <w:sz w:val="20"/>
                <w:szCs w:val="20"/>
                <w:lang w:eastAsia="pl-PL" w:bidi="pl-PL"/>
              </w:rPr>
              <w:t>Nazwa i adres Podwykonawcy</w:t>
            </w:r>
          </w:p>
        </w:tc>
      </w:tr>
      <w:tr w:rsidR="00D664E8" w:rsidRPr="000C283B" w14:paraId="46B3070C" w14:textId="77777777" w:rsidTr="0056238E">
        <w:trPr>
          <w:trHeight w:hRule="exact" w:val="518"/>
          <w:jc w:val="center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808F52F" w14:textId="77777777" w:rsidR="00D664E8" w:rsidRPr="000C283B" w:rsidRDefault="00D664E8" w:rsidP="0056238E">
            <w:pPr>
              <w:widowControl w:val="0"/>
              <w:spacing w:after="0" w:line="240" w:lineRule="auto"/>
              <w:rPr>
                <w:rFonts w:ascii="Arial Narrow" w:eastAsia="DejaVu Sans" w:hAnsi="Arial Narrow" w:cs="DejaVu Sans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AB2C83D" w14:textId="77777777" w:rsidR="00D664E8" w:rsidRPr="000C283B" w:rsidRDefault="00D664E8" w:rsidP="0056238E">
            <w:pPr>
              <w:widowControl w:val="0"/>
              <w:spacing w:after="0" w:line="240" w:lineRule="auto"/>
              <w:rPr>
                <w:rFonts w:ascii="Arial Narrow" w:eastAsia="DejaVu Sans" w:hAnsi="Arial Narrow" w:cs="DejaVu Sans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8C6E5" w14:textId="77777777" w:rsidR="00D664E8" w:rsidRPr="000C283B" w:rsidRDefault="00D664E8" w:rsidP="0056238E">
            <w:pPr>
              <w:widowControl w:val="0"/>
              <w:spacing w:after="0" w:line="240" w:lineRule="auto"/>
              <w:rPr>
                <w:rFonts w:ascii="Arial Narrow" w:eastAsia="DejaVu Sans" w:hAnsi="Arial Narrow" w:cs="DejaVu Sans"/>
                <w:color w:val="000000"/>
                <w:sz w:val="10"/>
                <w:szCs w:val="10"/>
                <w:lang w:eastAsia="pl-PL" w:bidi="pl-PL"/>
              </w:rPr>
            </w:pPr>
          </w:p>
        </w:tc>
      </w:tr>
    </w:tbl>
    <w:p w14:paraId="5D22389D" w14:textId="77777777" w:rsidR="00D664E8" w:rsidRPr="000C283B" w:rsidRDefault="00D664E8" w:rsidP="00D664E8">
      <w:pPr>
        <w:widowControl w:val="0"/>
        <w:numPr>
          <w:ilvl w:val="0"/>
          <w:numId w:val="3"/>
        </w:numPr>
        <w:tabs>
          <w:tab w:val="left" w:pos="493"/>
        </w:tabs>
        <w:spacing w:after="0" w:line="240" w:lineRule="auto"/>
        <w:jc w:val="both"/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</w:pPr>
      <w:r w:rsidRPr="000C283B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>Zgodnie z definicją MŚP określoną w Rozporządzeniu Komisji (UE) nr 651/2014 z dnia 17 czerwca 2014 r., oświadczamy, że jesteśmy:</w:t>
      </w:r>
    </w:p>
    <w:p w14:paraId="04E2D666" w14:textId="77777777" w:rsidR="00D664E8" w:rsidRPr="000C283B" w:rsidRDefault="00D664E8" w:rsidP="00D664E8">
      <w:pPr>
        <w:widowControl w:val="0"/>
        <w:numPr>
          <w:ilvl w:val="0"/>
          <w:numId w:val="4"/>
        </w:numPr>
        <w:tabs>
          <w:tab w:val="left" w:pos="828"/>
        </w:tabs>
        <w:spacing w:after="0" w:line="240" w:lineRule="auto"/>
        <w:jc w:val="both"/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</w:pPr>
      <w:r w:rsidRPr="000C283B">
        <w:rPr>
          <w:rFonts w:ascii="Arial Narrow" w:eastAsia="Arial" w:hAnsi="Arial Narrow" w:cs="Arial"/>
          <w:b/>
          <w:bCs/>
          <w:color w:val="000000"/>
          <w:sz w:val="24"/>
          <w:szCs w:val="24"/>
          <w:lang w:eastAsia="pl-PL" w:bidi="pl-PL"/>
        </w:rPr>
        <w:t xml:space="preserve">mikroprzedsiębiorstwem </w:t>
      </w:r>
      <w:r w:rsidRPr="000C283B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 xml:space="preserve">zatrudniającym mniej niż 10 osób, którego roczny obrót lub roczna </w:t>
      </w:r>
      <w:r w:rsidRPr="000C283B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lastRenderedPageBreak/>
        <w:t xml:space="preserve">suma bilansowa nie przekracza 2 milionów EURO - </w:t>
      </w:r>
      <w:r w:rsidRPr="000C283B">
        <w:rPr>
          <w:rFonts w:ascii="Arial Narrow" w:eastAsia="Arial" w:hAnsi="Arial Narrow" w:cs="Arial"/>
          <w:b/>
          <w:bCs/>
          <w:color w:val="000000"/>
          <w:sz w:val="24"/>
          <w:szCs w:val="24"/>
          <w:lang w:eastAsia="pl-PL" w:bidi="pl-PL"/>
        </w:rPr>
        <w:t>TAK / NIE*</w:t>
      </w:r>
      <w:r w:rsidRPr="000C283B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>;</w:t>
      </w:r>
    </w:p>
    <w:p w14:paraId="0D47C819" w14:textId="77777777" w:rsidR="00D664E8" w:rsidRPr="000C283B" w:rsidRDefault="00D664E8" w:rsidP="00D664E8">
      <w:pPr>
        <w:widowControl w:val="0"/>
        <w:numPr>
          <w:ilvl w:val="0"/>
          <w:numId w:val="4"/>
        </w:numPr>
        <w:tabs>
          <w:tab w:val="left" w:pos="828"/>
        </w:tabs>
        <w:spacing w:after="0" w:line="240" w:lineRule="auto"/>
        <w:jc w:val="both"/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</w:pPr>
      <w:r w:rsidRPr="000C283B">
        <w:rPr>
          <w:rFonts w:ascii="Arial Narrow" w:eastAsia="Arial" w:hAnsi="Arial Narrow" w:cs="Arial"/>
          <w:b/>
          <w:bCs/>
          <w:color w:val="000000"/>
          <w:sz w:val="24"/>
          <w:szCs w:val="24"/>
          <w:lang w:eastAsia="pl-PL" w:bidi="pl-PL"/>
        </w:rPr>
        <w:t xml:space="preserve">małym przedsiębiorstwem </w:t>
      </w:r>
      <w:r w:rsidRPr="000C283B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 xml:space="preserve">zatrudniającym mniej niż 50 osób, którego roczny obrót lub roczna suma bilansowa nie przekracza 10 milionów EURO - </w:t>
      </w:r>
      <w:r w:rsidRPr="000C283B">
        <w:rPr>
          <w:rFonts w:ascii="Arial Narrow" w:eastAsia="Arial" w:hAnsi="Arial Narrow" w:cs="Arial"/>
          <w:b/>
          <w:bCs/>
          <w:color w:val="000000"/>
          <w:sz w:val="24"/>
          <w:szCs w:val="24"/>
          <w:lang w:eastAsia="pl-PL" w:bidi="pl-PL"/>
        </w:rPr>
        <w:t>TAK / NIE*</w:t>
      </w:r>
      <w:r w:rsidRPr="000C283B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>;</w:t>
      </w:r>
    </w:p>
    <w:p w14:paraId="15D40DAC" w14:textId="77777777" w:rsidR="00D664E8" w:rsidRPr="000C283B" w:rsidRDefault="00D664E8" w:rsidP="00D664E8">
      <w:pPr>
        <w:widowControl w:val="0"/>
        <w:numPr>
          <w:ilvl w:val="0"/>
          <w:numId w:val="4"/>
        </w:numPr>
        <w:tabs>
          <w:tab w:val="left" w:pos="828"/>
        </w:tabs>
        <w:spacing w:after="0" w:line="240" w:lineRule="auto"/>
        <w:jc w:val="both"/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</w:pPr>
      <w:r w:rsidRPr="000C283B">
        <w:rPr>
          <w:rFonts w:ascii="Arial Narrow" w:eastAsia="Arial" w:hAnsi="Arial Narrow" w:cs="Arial"/>
          <w:b/>
          <w:bCs/>
          <w:color w:val="000000"/>
          <w:sz w:val="24"/>
          <w:szCs w:val="24"/>
          <w:lang w:eastAsia="pl-PL" w:bidi="pl-PL"/>
        </w:rPr>
        <w:t xml:space="preserve">średnim przedsiębiorstwem </w:t>
      </w:r>
      <w:r w:rsidRPr="000C283B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 xml:space="preserve">zatrudniającym mniej niż 250 osób, którego roczny obrót nie przekracza 50 milionów EURO lub roczna suma bilansowa nie przekracza 43 milionów EURO - </w:t>
      </w:r>
      <w:r w:rsidRPr="000C283B">
        <w:rPr>
          <w:rFonts w:ascii="Arial Narrow" w:eastAsia="Arial" w:hAnsi="Arial Narrow" w:cs="Arial"/>
          <w:b/>
          <w:bCs/>
          <w:color w:val="000000"/>
          <w:sz w:val="24"/>
          <w:szCs w:val="24"/>
          <w:lang w:eastAsia="pl-PL" w:bidi="pl-PL"/>
        </w:rPr>
        <w:t>TAK / NIE*</w:t>
      </w:r>
      <w:r w:rsidRPr="000C283B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>;</w:t>
      </w:r>
    </w:p>
    <w:p w14:paraId="031D47DF" w14:textId="77777777" w:rsidR="00D664E8" w:rsidRPr="000C283B" w:rsidRDefault="00D664E8" w:rsidP="00D664E8">
      <w:pPr>
        <w:widowControl w:val="0"/>
        <w:numPr>
          <w:ilvl w:val="0"/>
          <w:numId w:val="4"/>
        </w:numPr>
        <w:tabs>
          <w:tab w:val="left" w:pos="828"/>
        </w:tabs>
        <w:spacing w:after="240" w:line="240" w:lineRule="auto"/>
        <w:jc w:val="both"/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</w:pPr>
      <w:r w:rsidRPr="000C283B">
        <w:rPr>
          <w:rFonts w:ascii="Arial Narrow" w:eastAsia="Arial" w:hAnsi="Arial Narrow" w:cs="Arial"/>
          <w:b/>
          <w:bCs/>
          <w:color w:val="000000"/>
          <w:sz w:val="24"/>
          <w:szCs w:val="24"/>
          <w:lang w:eastAsia="pl-PL" w:bidi="pl-PL"/>
        </w:rPr>
        <w:t xml:space="preserve">dużym przedsiębiorstwem </w:t>
      </w:r>
      <w:r w:rsidRPr="000C283B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 xml:space="preserve">zatrudniającym 250 lub więcej osób i rocznym obrotem przekraczającym 50 milionów EURO lub roczną sumą bilansową przekraczającą 43 milionów EURO - </w:t>
      </w:r>
      <w:r w:rsidRPr="000C283B">
        <w:rPr>
          <w:rFonts w:ascii="Arial Narrow" w:eastAsia="Arial" w:hAnsi="Arial Narrow" w:cs="Arial"/>
          <w:b/>
          <w:bCs/>
          <w:color w:val="000000"/>
          <w:sz w:val="24"/>
          <w:szCs w:val="24"/>
          <w:lang w:eastAsia="pl-PL" w:bidi="pl-PL"/>
        </w:rPr>
        <w:t>TAK / NIE*</w:t>
      </w:r>
      <w:r w:rsidRPr="000C283B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>.</w:t>
      </w:r>
    </w:p>
    <w:p w14:paraId="155AD4F6" w14:textId="77777777" w:rsidR="00D664E8" w:rsidRPr="000C283B" w:rsidRDefault="00D664E8" w:rsidP="00D664E8">
      <w:pPr>
        <w:widowControl w:val="0"/>
        <w:numPr>
          <w:ilvl w:val="0"/>
          <w:numId w:val="4"/>
        </w:numPr>
        <w:tabs>
          <w:tab w:val="left" w:pos="409"/>
        </w:tabs>
        <w:spacing w:after="240" w:line="240" w:lineRule="auto"/>
        <w:jc w:val="both"/>
        <w:rPr>
          <w:rFonts w:ascii="Arial Narrow" w:eastAsia="Arial" w:hAnsi="Arial Narrow" w:cs="Arial"/>
          <w:i/>
          <w:iCs/>
          <w:color w:val="000000"/>
          <w:sz w:val="20"/>
          <w:szCs w:val="20"/>
          <w:lang w:eastAsia="pl-PL" w:bidi="pl-PL"/>
        </w:rPr>
      </w:pPr>
      <w:r w:rsidRPr="000C283B">
        <w:rPr>
          <w:rFonts w:ascii="Arial Narrow" w:eastAsia="Arial" w:hAnsi="Arial Narrow" w:cs="Arial"/>
          <w:b/>
          <w:bCs/>
          <w:color w:val="000000"/>
          <w:sz w:val="20"/>
          <w:szCs w:val="20"/>
          <w:lang w:eastAsia="pl-PL" w:bidi="pl-PL"/>
        </w:rPr>
        <w:t>niepotrzebne skreślić.</w:t>
      </w:r>
    </w:p>
    <w:p w14:paraId="58A89585" w14:textId="77777777" w:rsidR="00D664E8" w:rsidRPr="000C283B" w:rsidRDefault="00D664E8" w:rsidP="00D664E8">
      <w:pPr>
        <w:widowControl w:val="0"/>
        <w:numPr>
          <w:ilvl w:val="0"/>
          <w:numId w:val="3"/>
        </w:numPr>
        <w:tabs>
          <w:tab w:val="left" w:pos="493"/>
        </w:tabs>
        <w:spacing w:after="240" w:line="240" w:lineRule="auto"/>
        <w:jc w:val="both"/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</w:pPr>
      <w:r w:rsidRPr="000C283B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</w:t>
      </w:r>
      <w:r w:rsidRPr="000C283B">
        <w:rPr>
          <w:rFonts w:ascii="Arial Narrow" w:eastAsia="Arial" w:hAnsi="Arial Narrow" w:cs="Arial"/>
          <w:color w:val="000000"/>
          <w:sz w:val="24"/>
          <w:szCs w:val="24"/>
          <w:vertAlign w:val="superscript"/>
          <w:lang w:eastAsia="pl-PL" w:bidi="pl-PL"/>
        </w:rPr>
        <w:footnoteReference w:id="2"/>
      </w:r>
      <w:r w:rsidRPr="000C283B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>.</w:t>
      </w:r>
    </w:p>
    <w:p w14:paraId="567CE9FB" w14:textId="77777777" w:rsidR="00D664E8" w:rsidRPr="000C283B" w:rsidRDefault="00D664E8" w:rsidP="00D664E8">
      <w:pPr>
        <w:widowControl w:val="0"/>
        <w:numPr>
          <w:ilvl w:val="0"/>
          <w:numId w:val="3"/>
        </w:numPr>
        <w:tabs>
          <w:tab w:val="left" w:pos="493"/>
        </w:tabs>
        <w:spacing w:after="640" w:line="240" w:lineRule="auto"/>
        <w:jc w:val="both"/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</w:pPr>
      <w:r w:rsidRPr="000C283B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>Osoby upoważnione do reprezentowania Wykonawcy i podpisywania umowy:</w:t>
      </w:r>
    </w:p>
    <w:p w14:paraId="112913C9" w14:textId="77777777" w:rsidR="00D664E8" w:rsidRPr="000C283B" w:rsidRDefault="00D664E8" w:rsidP="00D664E8">
      <w:pPr>
        <w:widowControl w:val="0"/>
        <w:spacing w:after="300" w:line="240" w:lineRule="auto"/>
        <w:ind w:left="2260"/>
        <w:jc w:val="both"/>
        <w:rPr>
          <w:rFonts w:ascii="Arial Narrow" w:eastAsia="Arial" w:hAnsi="Arial Narrow" w:cs="Arial"/>
          <w:i/>
          <w:iCs/>
          <w:color w:val="000000"/>
          <w:sz w:val="20"/>
          <w:szCs w:val="20"/>
          <w:lang w:eastAsia="pl-PL" w:bidi="pl-PL"/>
        </w:rPr>
      </w:pPr>
      <w:r w:rsidRPr="000C283B">
        <w:rPr>
          <w:rFonts w:ascii="Arial Narrow" w:eastAsia="Arial" w:hAnsi="Arial Narrow" w:cs="Arial"/>
          <w:color w:val="000000"/>
          <w:sz w:val="20"/>
          <w:szCs w:val="20"/>
          <w:lang w:eastAsia="pl-PL" w:bidi="pl-PL"/>
        </w:rPr>
        <w:t xml:space="preserve">(imię i nazwisko, </w:t>
      </w:r>
      <w:r w:rsidRPr="000C283B">
        <w:rPr>
          <w:rFonts w:ascii="Arial Narrow" w:eastAsia="Arial" w:hAnsi="Arial Narrow" w:cs="Arial"/>
          <w:b/>
          <w:bCs/>
          <w:color w:val="000000"/>
          <w:sz w:val="20"/>
          <w:szCs w:val="20"/>
          <w:u w:val="single"/>
          <w:lang w:eastAsia="pl-PL" w:bidi="pl-PL"/>
        </w:rPr>
        <w:t>tel. kontaktowy, nr faxu, e-mail)</w:t>
      </w:r>
    </w:p>
    <w:p w14:paraId="6FE8B213" w14:textId="77777777" w:rsidR="00D664E8" w:rsidRPr="000C283B" w:rsidRDefault="00D664E8" w:rsidP="00D664E8">
      <w:pPr>
        <w:widowControl w:val="0"/>
        <w:numPr>
          <w:ilvl w:val="0"/>
          <w:numId w:val="3"/>
        </w:numPr>
        <w:tabs>
          <w:tab w:val="left" w:pos="493"/>
          <w:tab w:val="left" w:leader="dot" w:pos="9120"/>
        </w:tabs>
        <w:spacing w:after="300" w:line="276" w:lineRule="auto"/>
        <w:jc w:val="both"/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</w:pPr>
      <w:r w:rsidRPr="000C283B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 xml:space="preserve">Imię i nazwisko osoby odpowiedzialnej za kontakty z Zamawiającym ze strony Wykonawcy: </w:t>
      </w:r>
      <w:r w:rsidRPr="000C283B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ab/>
      </w:r>
    </w:p>
    <w:p w14:paraId="4D047B9D" w14:textId="77777777" w:rsidR="00D664E8" w:rsidRPr="000C283B" w:rsidRDefault="00D664E8" w:rsidP="00D664E8">
      <w:pPr>
        <w:widowControl w:val="0"/>
        <w:spacing w:after="300" w:line="240" w:lineRule="auto"/>
        <w:ind w:left="2260"/>
        <w:jc w:val="both"/>
        <w:rPr>
          <w:rFonts w:ascii="Arial Narrow" w:eastAsia="Arial" w:hAnsi="Arial Narrow" w:cs="Arial"/>
          <w:i/>
          <w:iCs/>
          <w:color w:val="000000"/>
          <w:sz w:val="20"/>
          <w:szCs w:val="20"/>
          <w:lang w:eastAsia="pl-PL" w:bidi="pl-PL"/>
        </w:rPr>
      </w:pPr>
      <w:r w:rsidRPr="000C283B">
        <w:rPr>
          <w:rFonts w:ascii="Arial Narrow" w:eastAsia="Arial" w:hAnsi="Arial Narrow" w:cs="Arial"/>
          <w:color w:val="000000"/>
          <w:sz w:val="20"/>
          <w:szCs w:val="20"/>
          <w:lang w:eastAsia="pl-PL" w:bidi="pl-PL"/>
        </w:rPr>
        <w:t xml:space="preserve">(imię i nazwisko, </w:t>
      </w:r>
      <w:r w:rsidRPr="000C283B">
        <w:rPr>
          <w:rFonts w:ascii="Arial Narrow" w:eastAsia="Arial" w:hAnsi="Arial Narrow" w:cs="Arial"/>
          <w:b/>
          <w:bCs/>
          <w:color w:val="000000"/>
          <w:sz w:val="20"/>
          <w:szCs w:val="20"/>
          <w:u w:val="single"/>
          <w:lang w:eastAsia="pl-PL" w:bidi="pl-PL"/>
        </w:rPr>
        <w:t>tel. kontaktowy, nr faxu, e-mail)</w:t>
      </w:r>
    </w:p>
    <w:p w14:paraId="4007017D" w14:textId="77777777" w:rsidR="00D664E8" w:rsidRPr="000C283B" w:rsidRDefault="00D664E8" w:rsidP="00D664E8">
      <w:pPr>
        <w:widowControl w:val="0"/>
        <w:numPr>
          <w:ilvl w:val="0"/>
          <w:numId w:val="3"/>
        </w:numPr>
        <w:tabs>
          <w:tab w:val="left" w:pos="493"/>
        </w:tabs>
        <w:spacing w:after="0" w:line="240" w:lineRule="auto"/>
        <w:jc w:val="both"/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</w:pPr>
      <w:r w:rsidRPr="000C283B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>Oświadczamy, że na podstawie art. 18 ust. 3 ustawy Pzp</w:t>
      </w:r>
      <w:r w:rsidRPr="000C283B">
        <w:rPr>
          <w:rFonts w:ascii="Arial Narrow" w:eastAsia="Arial" w:hAnsi="Arial Narrow" w:cs="Arial"/>
          <w:color w:val="000000"/>
          <w:sz w:val="24"/>
          <w:szCs w:val="24"/>
          <w:vertAlign w:val="superscript"/>
          <w:lang w:eastAsia="pl-PL" w:bidi="pl-PL"/>
        </w:rPr>
        <w:footnoteReference w:id="3"/>
      </w:r>
      <w:r w:rsidRPr="000C283B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>:</w:t>
      </w:r>
    </w:p>
    <w:p w14:paraId="67D0EEE0" w14:textId="77777777" w:rsidR="00D664E8" w:rsidRPr="00C774CC" w:rsidRDefault="00D664E8" w:rsidP="00C774CC">
      <w:pPr>
        <w:widowControl w:val="0"/>
        <w:numPr>
          <w:ilvl w:val="0"/>
          <w:numId w:val="5"/>
        </w:numPr>
        <w:tabs>
          <w:tab w:val="left" w:pos="860"/>
        </w:tabs>
        <w:spacing w:after="0" w:line="240" w:lineRule="auto"/>
        <w:ind w:left="862" w:hanging="862"/>
        <w:jc w:val="both"/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</w:pPr>
      <w:r w:rsidRPr="000C283B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>żadne z informacji zawartych w ofercie oraz załączonych do niej dokumentach, nie stanowią</w:t>
      </w:r>
      <w:r w:rsidR="00C774CC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 xml:space="preserve"> </w:t>
      </w:r>
      <w:r w:rsidRPr="00C774CC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>tajemnicy przedsiębiorstwa w rozumieniu przepisów o zwalczaniu nieuczciwej konkurencji,</w:t>
      </w:r>
    </w:p>
    <w:p w14:paraId="5568F8BE" w14:textId="77777777" w:rsidR="00D664E8" w:rsidRPr="000C283B" w:rsidRDefault="00D664E8" w:rsidP="00D664E8">
      <w:pPr>
        <w:widowControl w:val="0"/>
        <w:numPr>
          <w:ilvl w:val="0"/>
          <w:numId w:val="5"/>
        </w:numPr>
        <w:tabs>
          <w:tab w:val="left" w:pos="828"/>
          <w:tab w:val="right" w:leader="dot" w:pos="9164"/>
        </w:tabs>
        <w:spacing w:after="0" w:line="240" w:lineRule="auto"/>
        <w:jc w:val="both"/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</w:pPr>
      <w:r w:rsidRPr="000C283B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>wskazane informacje oznaczone nazwą pliku „</w:t>
      </w:r>
      <w:r w:rsidRPr="000C283B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ab/>
        <w:t>”</w:t>
      </w:r>
    </w:p>
    <w:p w14:paraId="371B640B" w14:textId="77777777" w:rsidR="00D664E8" w:rsidRPr="000C283B" w:rsidRDefault="00D664E8" w:rsidP="00D664E8">
      <w:pPr>
        <w:widowControl w:val="0"/>
        <w:spacing w:after="240" w:line="240" w:lineRule="auto"/>
        <w:ind w:left="840"/>
        <w:jc w:val="both"/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</w:pPr>
      <w:r w:rsidRPr="000C283B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>stanowią tajemnicę przedsiębiorstwa w rozumieniu przepisów o zwalczaniu nieuczciwej konkurencji i w związku z niniejszym nie mogą być one udostępniane, w szczególności innym uczestnikom postępowania:</w:t>
      </w:r>
    </w:p>
    <w:p w14:paraId="30D9DDBA" w14:textId="77777777" w:rsidR="00D664E8" w:rsidRPr="000C283B" w:rsidRDefault="00D664E8" w:rsidP="00D664E8">
      <w:pPr>
        <w:widowControl w:val="0"/>
        <w:spacing w:after="300" w:line="240" w:lineRule="auto"/>
        <w:ind w:left="840"/>
        <w:jc w:val="both"/>
        <w:rPr>
          <w:rFonts w:ascii="Arial Narrow" w:eastAsia="Arial" w:hAnsi="Arial Narrow" w:cs="Arial"/>
          <w:i/>
          <w:iCs/>
          <w:color w:val="000000"/>
          <w:sz w:val="20"/>
          <w:szCs w:val="20"/>
          <w:lang w:eastAsia="pl-PL" w:bidi="pl-PL"/>
        </w:rPr>
      </w:pPr>
      <w:r w:rsidRPr="000C283B">
        <w:rPr>
          <w:rFonts w:ascii="Arial Narrow" w:eastAsia="Arial" w:hAnsi="Arial Narrow" w:cs="Arial"/>
          <w:i/>
          <w:iCs/>
          <w:color w:val="000000"/>
          <w:sz w:val="20"/>
          <w:szCs w:val="20"/>
          <w:lang w:eastAsia="pl-PL" w:bidi="pl-PL"/>
        </w:rPr>
        <w:t>Uwaga! W przypadku braku wykazania, iż zastrzeżone informacje stanowią tajemnicę przedsiębiorstwa, Zamawiający uzna, iż nie została spełniona przesłanka podjęcia niezbędnych działań w celu zachowania ich poufności i dane te staną się jawne.</w:t>
      </w:r>
    </w:p>
    <w:p w14:paraId="311BF958" w14:textId="77777777" w:rsidR="00D664E8" w:rsidRPr="000C283B" w:rsidRDefault="00D664E8" w:rsidP="00D664E8">
      <w:pPr>
        <w:widowControl w:val="0"/>
        <w:numPr>
          <w:ilvl w:val="0"/>
          <w:numId w:val="3"/>
        </w:numPr>
        <w:tabs>
          <w:tab w:val="left" w:pos="493"/>
        </w:tabs>
        <w:spacing w:after="260" w:line="240" w:lineRule="auto"/>
        <w:jc w:val="both"/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</w:pPr>
      <w:r w:rsidRPr="000C283B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>Załączniki do oferty, stanowiące jej integralną część (wymienić):</w:t>
      </w:r>
    </w:p>
    <w:p w14:paraId="19397778" w14:textId="77777777" w:rsidR="00D664E8" w:rsidRPr="000C283B" w:rsidRDefault="00D664E8" w:rsidP="00D664E8">
      <w:pPr>
        <w:widowControl w:val="0"/>
        <w:numPr>
          <w:ilvl w:val="0"/>
          <w:numId w:val="6"/>
        </w:numPr>
        <w:tabs>
          <w:tab w:val="left" w:pos="-1413"/>
          <w:tab w:val="left" w:leader="dot" w:pos="9011"/>
        </w:tabs>
        <w:spacing w:after="80" w:line="240" w:lineRule="auto"/>
        <w:jc w:val="both"/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</w:pPr>
      <w:r w:rsidRPr="000C283B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ab/>
      </w:r>
    </w:p>
    <w:p w14:paraId="4CA8E98B" w14:textId="77777777" w:rsidR="00D664E8" w:rsidRPr="000C283B" w:rsidRDefault="00D664E8" w:rsidP="00D664E8">
      <w:pPr>
        <w:widowControl w:val="0"/>
        <w:numPr>
          <w:ilvl w:val="0"/>
          <w:numId w:val="6"/>
        </w:numPr>
        <w:tabs>
          <w:tab w:val="left" w:pos="-1418"/>
          <w:tab w:val="left" w:leader="dot" w:pos="9011"/>
        </w:tabs>
        <w:spacing w:after="80" w:line="240" w:lineRule="auto"/>
        <w:jc w:val="both"/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</w:pPr>
      <w:r w:rsidRPr="000C283B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ab/>
      </w:r>
    </w:p>
    <w:p w14:paraId="0714671F" w14:textId="77777777" w:rsidR="00D664E8" w:rsidRPr="000C283B" w:rsidRDefault="00D664E8" w:rsidP="00D664E8">
      <w:pPr>
        <w:widowControl w:val="0"/>
        <w:numPr>
          <w:ilvl w:val="0"/>
          <w:numId w:val="6"/>
        </w:numPr>
        <w:tabs>
          <w:tab w:val="left" w:pos="-1413"/>
          <w:tab w:val="left" w:leader="dot" w:pos="9011"/>
        </w:tabs>
        <w:spacing w:after="340" w:line="240" w:lineRule="auto"/>
        <w:jc w:val="both"/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</w:pPr>
      <w:r w:rsidRPr="000C283B"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  <w:tab/>
      </w:r>
    </w:p>
    <w:p w14:paraId="34C4B9C6" w14:textId="77777777" w:rsidR="00D664E8" w:rsidRPr="000C283B" w:rsidRDefault="00D664E8" w:rsidP="00D664E8">
      <w:pPr>
        <w:widowControl w:val="0"/>
        <w:spacing w:after="780" w:line="276" w:lineRule="auto"/>
        <w:jc w:val="both"/>
        <w:rPr>
          <w:rFonts w:ascii="Arial Narrow" w:eastAsia="Arial" w:hAnsi="Arial Narrow" w:cs="Arial"/>
          <w:i/>
          <w:iCs/>
          <w:color w:val="000000"/>
          <w:sz w:val="20"/>
          <w:szCs w:val="20"/>
          <w:lang w:eastAsia="pl-PL" w:bidi="pl-PL"/>
        </w:rPr>
      </w:pPr>
      <w:r w:rsidRPr="000C283B">
        <w:rPr>
          <w:rFonts w:ascii="Arial Narrow" w:eastAsia="Arial" w:hAnsi="Arial Narrow" w:cs="Arial"/>
          <w:i/>
          <w:iCs/>
          <w:color w:val="000000"/>
          <w:sz w:val="20"/>
          <w:szCs w:val="20"/>
          <w:lang w:eastAsia="pl-PL" w:bidi="pl-PL"/>
        </w:rPr>
        <w:t xml:space="preserve">Pouczeni o odpowiedzialności karnej z art. 297 ustawy z dnia 6 czerwca 1997 r.- Kodeks karny, oświadczamy, że oferta oraz </w:t>
      </w:r>
      <w:r w:rsidRPr="000C283B">
        <w:rPr>
          <w:rFonts w:ascii="Arial Narrow" w:eastAsia="Arial" w:hAnsi="Arial Narrow" w:cs="Arial"/>
          <w:i/>
          <w:iCs/>
          <w:color w:val="000000"/>
          <w:sz w:val="20"/>
          <w:szCs w:val="20"/>
          <w:lang w:eastAsia="pl-PL" w:bidi="pl-PL"/>
        </w:rPr>
        <w:lastRenderedPageBreak/>
        <w:t>załączone do niej dokumenty opisują stan prawny i faktyczny aktualny na dzień złożenia oferty.</w:t>
      </w:r>
    </w:p>
    <w:p w14:paraId="7A17AC87" w14:textId="77777777" w:rsidR="00D664E8" w:rsidRPr="000C283B" w:rsidRDefault="00D664E8" w:rsidP="00D664E8">
      <w:pPr>
        <w:widowControl w:val="0"/>
        <w:tabs>
          <w:tab w:val="left" w:leader="dot" w:pos="2851"/>
          <w:tab w:val="left" w:leader="dot" w:pos="7416"/>
        </w:tabs>
        <w:spacing w:after="1020" w:line="240" w:lineRule="auto"/>
        <w:rPr>
          <w:rFonts w:ascii="Arial Narrow" w:eastAsia="Arial" w:hAnsi="Arial Narrow" w:cs="Arial"/>
          <w:i/>
          <w:iCs/>
          <w:color w:val="000000"/>
          <w:sz w:val="20"/>
          <w:szCs w:val="20"/>
          <w:lang w:eastAsia="pl-PL" w:bidi="pl-PL"/>
        </w:rPr>
      </w:pPr>
      <w:r w:rsidRPr="000C283B">
        <w:rPr>
          <w:rFonts w:ascii="Arial Narrow" w:eastAsia="Arial" w:hAnsi="Arial Narrow" w:cs="Arial"/>
          <w:i/>
          <w:iCs/>
          <w:color w:val="000000"/>
          <w:sz w:val="20"/>
          <w:szCs w:val="20"/>
          <w:lang w:eastAsia="pl-PL" w:bidi="pl-PL"/>
        </w:rPr>
        <w:tab/>
        <w:t>(miejscowość),</w:t>
      </w:r>
      <w:r w:rsidRPr="000C283B">
        <w:rPr>
          <w:rFonts w:ascii="Arial Narrow" w:eastAsia="Arial" w:hAnsi="Arial Narrow" w:cs="Arial"/>
          <w:color w:val="000000"/>
          <w:sz w:val="20"/>
          <w:szCs w:val="20"/>
          <w:lang w:eastAsia="pl-PL" w:bidi="pl-PL"/>
        </w:rPr>
        <w:t xml:space="preserve"> dnia</w:t>
      </w:r>
      <w:r w:rsidRPr="000C283B">
        <w:rPr>
          <w:rFonts w:ascii="Arial Narrow" w:eastAsia="Arial" w:hAnsi="Arial Narrow" w:cs="Arial"/>
          <w:color w:val="000000"/>
          <w:sz w:val="20"/>
          <w:szCs w:val="20"/>
          <w:lang w:eastAsia="pl-PL" w:bidi="pl-PL"/>
        </w:rPr>
        <w:tab/>
        <w:t>r.</w:t>
      </w:r>
    </w:p>
    <w:p w14:paraId="7942C1CF" w14:textId="77777777" w:rsidR="00D664E8" w:rsidRPr="000C283B" w:rsidRDefault="00D664E8" w:rsidP="00D664E8">
      <w:pPr>
        <w:widowControl w:val="0"/>
        <w:spacing w:after="0" w:line="240" w:lineRule="auto"/>
        <w:jc w:val="center"/>
        <w:rPr>
          <w:rFonts w:ascii="Arial Narrow" w:eastAsia="Arial" w:hAnsi="Arial Narrow" w:cs="Arial"/>
          <w:color w:val="000000"/>
          <w:sz w:val="18"/>
          <w:szCs w:val="18"/>
          <w:lang w:eastAsia="pl-PL" w:bidi="pl-PL"/>
        </w:rPr>
      </w:pPr>
      <w:r w:rsidRPr="000C283B">
        <w:rPr>
          <w:rFonts w:ascii="Arial Narrow" w:eastAsia="Arial" w:hAnsi="Arial Narrow" w:cs="Arial"/>
          <w:color w:val="000000"/>
          <w:sz w:val="18"/>
          <w:szCs w:val="18"/>
          <w:lang w:eastAsia="pl-PL" w:bidi="pl-PL"/>
        </w:rPr>
        <w:t>kwalifikowany podpis elektroniczny</w:t>
      </w:r>
    </w:p>
    <w:p w14:paraId="7C4942FE" w14:textId="336F7D64" w:rsidR="0015528A" w:rsidRDefault="00D664E8" w:rsidP="0004261A">
      <w:pPr>
        <w:widowControl w:val="0"/>
        <w:spacing w:after="220" w:line="240" w:lineRule="auto"/>
        <w:jc w:val="center"/>
      </w:pPr>
      <w:r w:rsidRPr="000C283B">
        <w:rPr>
          <w:rFonts w:ascii="Arial Narrow" w:eastAsia="Arial" w:hAnsi="Arial Narrow" w:cs="Arial"/>
          <w:color w:val="000000"/>
          <w:sz w:val="18"/>
          <w:szCs w:val="18"/>
          <w:lang w:eastAsia="pl-PL" w:bidi="pl-PL"/>
        </w:rPr>
        <w:t>lub podpis zaufany, lub podpis osobisty osoby upoważnionej /</w:t>
      </w:r>
      <w:r w:rsidRPr="000C283B">
        <w:rPr>
          <w:rFonts w:ascii="Arial Narrow" w:eastAsia="Arial" w:hAnsi="Arial Narrow" w:cs="Arial"/>
          <w:color w:val="000000"/>
          <w:sz w:val="18"/>
          <w:szCs w:val="18"/>
          <w:lang w:eastAsia="pl-PL" w:bidi="pl-PL"/>
        </w:rPr>
        <w:br/>
        <w:t>osób upoważnion</w:t>
      </w:r>
      <w:r w:rsidR="00DE7B32">
        <w:rPr>
          <w:rFonts w:ascii="Arial Narrow" w:eastAsia="Arial" w:hAnsi="Arial Narrow" w:cs="Arial"/>
          <w:color w:val="000000"/>
          <w:sz w:val="18"/>
          <w:szCs w:val="18"/>
          <w:lang w:eastAsia="pl-PL" w:bidi="pl-PL"/>
        </w:rPr>
        <w:t>ych do reprezentowania Wykonawc</w:t>
      </w:r>
      <w:r w:rsidR="007D4E07">
        <w:rPr>
          <w:rFonts w:ascii="Arial Narrow" w:eastAsia="Arial" w:hAnsi="Arial Narrow" w:cs="Arial"/>
          <w:color w:val="000000"/>
          <w:sz w:val="18"/>
          <w:szCs w:val="18"/>
          <w:lang w:eastAsia="pl-PL" w:bidi="pl-PL"/>
        </w:rPr>
        <w:t>y</w:t>
      </w:r>
    </w:p>
    <w:sectPr w:rsidR="0015528A" w:rsidSect="0015528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AB9BD44" w16cex:dateUtc="2025-06-12T16:27:00Z"/>
  <w16cex:commentExtensible w16cex:durableId="5781E2FD" w16cex:dateUtc="2025-06-12T16:29:00Z"/>
  <w16cex:commentExtensible w16cex:durableId="794C6170" w16cex:dateUtc="2025-06-12T16:30:00Z"/>
  <w16cex:commentExtensible w16cex:durableId="486D04FE" w16cex:dateUtc="2025-06-12T18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7A22A8B" w16cid:durableId="47A22A8B"/>
  <w16cid:commentId w16cid:paraId="3193AAC5" w16cid:durableId="4AB9BD44"/>
  <w16cid:commentId w16cid:paraId="52D378D4" w16cid:durableId="5781E2FD"/>
  <w16cid:commentId w16cid:paraId="36428BED" w16cid:durableId="794C6170"/>
  <w16cid:commentId w16cid:paraId="346CE483" w16cid:durableId="486D04F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A8A684" w14:textId="77777777" w:rsidR="002A19AF" w:rsidRDefault="002A19AF" w:rsidP="00D664E8">
      <w:pPr>
        <w:spacing w:after="0" w:line="240" w:lineRule="auto"/>
      </w:pPr>
      <w:r>
        <w:separator/>
      </w:r>
    </w:p>
  </w:endnote>
  <w:endnote w:type="continuationSeparator" w:id="0">
    <w:p w14:paraId="00A603D6" w14:textId="77777777" w:rsidR="002A19AF" w:rsidRDefault="002A19AF" w:rsidP="00D66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jaVu Sans">
    <w:altName w:val="Times New Roman"/>
    <w:charset w:val="EE"/>
    <w:family w:val="swiss"/>
    <w:pitch w:val="variable"/>
    <w:sig w:usb0="E7002EFF" w:usb1="D200FDFF" w:usb2="0A246029" w:usb3="00000000" w:csb0="8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136442"/>
      <w:docPartObj>
        <w:docPartGallery w:val="Page Numbers (Bottom of Page)"/>
        <w:docPartUnique/>
      </w:docPartObj>
    </w:sdtPr>
    <w:sdtEndPr/>
    <w:sdtContent>
      <w:p w14:paraId="303CA8CB" w14:textId="479F49C5" w:rsidR="00D664E8" w:rsidRDefault="007210E7">
        <w:pPr>
          <w:pStyle w:val="Stopka0"/>
          <w:jc w:val="center"/>
        </w:pPr>
        <w:r>
          <w:rPr>
            <w:noProof/>
            <w:lang w:bidi="ar-SA"/>
          </w:rPr>
          <w:drawing>
            <wp:anchor distT="0" distB="0" distL="114300" distR="114300" simplePos="0" relativeHeight="251659264" behindDoc="0" locked="0" layoutInCell="1" allowOverlap="1" wp14:anchorId="1BE95CA4" wp14:editId="41302B75">
              <wp:simplePos x="0" y="0"/>
              <wp:positionH relativeFrom="margin">
                <wp:align>center</wp:align>
              </wp:positionH>
              <wp:positionV relativeFrom="paragraph">
                <wp:posOffset>5715</wp:posOffset>
              </wp:positionV>
              <wp:extent cx="6293935" cy="575267"/>
              <wp:effectExtent l="0" t="0" r="0" b="0"/>
              <wp:wrapNone/>
              <wp:docPr id="4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293935" cy="575267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22244499" w14:textId="59417E0F" w:rsidR="00D664E8" w:rsidRDefault="00820757">
        <w:pPr>
          <w:pStyle w:val="Stopka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22A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46854AE" w14:textId="77777777" w:rsidR="00D664E8" w:rsidRDefault="00D664E8">
    <w:pPr>
      <w:pStyle w:val="Stopka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155045" w14:textId="77777777" w:rsidR="002A19AF" w:rsidRDefault="002A19AF" w:rsidP="00D664E8">
      <w:pPr>
        <w:spacing w:after="0" w:line="240" w:lineRule="auto"/>
      </w:pPr>
      <w:r>
        <w:separator/>
      </w:r>
    </w:p>
  </w:footnote>
  <w:footnote w:type="continuationSeparator" w:id="0">
    <w:p w14:paraId="36FE8A34" w14:textId="77777777" w:rsidR="002A19AF" w:rsidRDefault="002A19AF" w:rsidP="00D664E8">
      <w:pPr>
        <w:spacing w:after="0" w:line="240" w:lineRule="auto"/>
      </w:pPr>
      <w:r>
        <w:continuationSeparator/>
      </w:r>
    </w:p>
  </w:footnote>
  <w:footnote w:id="1">
    <w:p w14:paraId="259C695C" w14:textId="77777777" w:rsidR="00D664E8" w:rsidRDefault="00D664E8" w:rsidP="00D664E8">
      <w:pPr>
        <w:pStyle w:val="Stopka1"/>
        <w:ind w:left="160" w:hanging="160"/>
      </w:pPr>
      <w:r>
        <w:rPr>
          <w:i w:val="0"/>
          <w:iCs w:val="0"/>
          <w:vertAlign w:val="superscript"/>
        </w:rPr>
        <w:footnoteRef/>
      </w:r>
      <w:r>
        <w:rPr>
          <w:i w:val="0"/>
          <w:iCs w:val="0"/>
        </w:rPr>
        <w:t xml:space="preserve"> Wypełnić w przypadku wspólnego ubiegania się Wykonawców o udzielenie zamówienia publicznego (Konsorcjum, Spółka Cywilna).</w:t>
      </w:r>
    </w:p>
  </w:footnote>
  <w:footnote w:id="2">
    <w:p w14:paraId="7C82C5EF" w14:textId="77777777" w:rsidR="00D664E8" w:rsidRDefault="00D664E8" w:rsidP="00D664E8">
      <w:pPr>
        <w:pStyle w:val="Stopka1"/>
        <w:jc w:val="both"/>
      </w:pPr>
      <w:r>
        <w:rPr>
          <w:i w:val="0"/>
          <w:iCs w:val="0"/>
          <w:vertAlign w:val="superscript"/>
        </w:rPr>
        <w:footnoteRef/>
      </w:r>
      <w:r>
        <w:rPr>
          <w:i w:val="0"/>
          <w:iCs w:val="0"/>
        </w:rPr>
        <w:t xml:space="preserve"> </w:t>
      </w:r>
      <w: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przez jego wykreślenie).</w:t>
      </w:r>
    </w:p>
  </w:footnote>
  <w:footnote w:id="3">
    <w:p w14:paraId="3FF06805" w14:textId="77777777" w:rsidR="00D664E8" w:rsidRDefault="00D664E8" w:rsidP="00D664E8">
      <w:pPr>
        <w:pStyle w:val="Stopka1"/>
        <w:ind w:left="0" w:firstLine="140"/>
      </w:pPr>
      <w:r>
        <w:rPr>
          <w:i w:val="0"/>
          <w:iCs w:val="0"/>
          <w:vertAlign w:val="superscript"/>
        </w:rPr>
        <w:footnoteRef/>
      </w:r>
      <w:r>
        <w:rPr>
          <w:i w:val="0"/>
          <w:iCs w:val="0"/>
        </w:rPr>
        <w:t xml:space="preserve"> </w:t>
      </w:r>
      <w:r>
        <w:t>Odpowiednie zaznaczyć i wypełnić, jeżeli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6C2D3E" w14:textId="4059077B" w:rsidR="00D664E8" w:rsidRDefault="0004261A" w:rsidP="001B5B6A">
    <w:pPr>
      <w:pStyle w:val="Nagwek"/>
    </w:pPr>
    <w:r w:rsidRPr="00AF15AC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44C7823B" wp14:editId="3D41B610">
          <wp:simplePos x="0" y="0"/>
          <wp:positionH relativeFrom="page">
            <wp:posOffset>532130</wp:posOffset>
          </wp:positionH>
          <wp:positionV relativeFrom="paragraph">
            <wp:posOffset>-243840</wp:posOffset>
          </wp:positionV>
          <wp:extent cx="6685698" cy="609600"/>
          <wp:effectExtent l="0" t="0" r="1270" b="0"/>
          <wp:wrapNone/>
          <wp:docPr id="5791725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917256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85698" cy="60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ED1EC6" w14:textId="5EFD8EB8" w:rsidR="007210E7" w:rsidRPr="001B5B6A" w:rsidRDefault="007210E7" w:rsidP="001B5B6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EA368E"/>
    <w:multiLevelType w:val="hybridMultilevel"/>
    <w:tmpl w:val="0B68F5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6F7DAF"/>
    <w:multiLevelType w:val="multilevel"/>
    <w:tmpl w:val="FA4484D2"/>
    <w:lvl w:ilvl="0">
      <w:start w:val="1"/>
      <w:numFmt w:val="decimal"/>
      <w:lvlText w:val="%1."/>
      <w:lvlJc w:val="left"/>
      <w:rPr>
        <w:rFonts w:ascii="Arial Narrow" w:eastAsia="Arial" w:hAnsi="Arial Narrow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43035E8"/>
    <w:multiLevelType w:val="multilevel"/>
    <w:tmpl w:val="DC7C3A92"/>
    <w:lvl w:ilvl="0">
      <w:start w:val="10"/>
      <w:numFmt w:val="decimal"/>
      <w:lvlText w:val="%1."/>
      <w:lvlJc w:val="left"/>
      <w:rPr>
        <w:rFonts w:ascii="Arial Narrow" w:eastAsia="Arial" w:hAnsi="Arial Narrow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1B973A4"/>
    <w:multiLevelType w:val="multilevel"/>
    <w:tmpl w:val="386CFFA4"/>
    <w:lvl w:ilvl="0">
      <w:start w:val="1"/>
      <w:numFmt w:val="bullet"/>
      <w:lvlText w:val="□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46259F1"/>
    <w:multiLevelType w:val="hybridMultilevel"/>
    <w:tmpl w:val="0CCC4346"/>
    <w:lvl w:ilvl="0" w:tplc="333CE26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9721929"/>
    <w:multiLevelType w:val="multilevel"/>
    <w:tmpl w:val="C428D39E"/>
    <w:lvl w:ilvl="0">
      <w:start w:val="1"/>
      <w:numFmt w:val="decimal"/>
      <w:lvlText w:val="%1)"/>
      <w:lvlJc w:val="left"/>
      <w:rPr>
        <w:rFonts w:ascii="Arial Narrow" w:eastAsia="Arial" w:hAnsi="Arial Narrow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AA919B1"/>
    <w:multiLevelType w:val="multilevel"/>
    <w:tmpl w:val="BAF27ABA"/>
    <w:lvl w:ilvl="0">
      <w:start w:val="1"/>
      <w:numFmt w:val="bullet"/>
      <w:lvlText w:val="■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E904E10"/>
    <w:multiLevelType w:val="multilevel"/>
    <w:tmpl w:val="E01AE1EE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7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4E8"/>
    <w:rsid w:val="000178AC"/>
    <w:rsid w:val="00037FC0"/>
    <w:rsid w:val="00042362"/>
    <w:rsid w:val="0004261A"/>
    <w:rsid w:val="00087D1A"/>
    <w:rsid w:val="000C1906"/>
    <w:rsid w:val="000C5E43"/>
    <w:rsid w:val="001463E6"/>
    <w:rsid w:val="0015528A"/>
    <w:rsid w:val="001558B7"/>
    <w:rsid w:val="00162A1D"/>
    <w:rsid w:val="001B5B6A"/>
    <w:rsid w:val="001D6ABF"/>
    <w:rsid w:val="001F6779"/>
    <w:rsid w:val="002148BC"/>
    <w:rsid w:val="00214C20"/>
    <w:rsid w:val="002A19AF"/>
    <w:rsid w:val="002A7789"/>
    <w:rsid w:val="002C269C"/>
    <w:rsid w:val="002D6A03"/>
    <w:rsid w:val="0030454B"/>
    <w:rsid w:val="00315417"/>
    <w:rsid w:val="0032029B"/>
    <w:rsid w:val="003236F3"/>
    <w:rsid w:val="00337D07"/>
    <w:rsid w:val="00342976"/>
    <w:rsid w:val="00392BB9"/>
    <w:rsid w:val="00395F9C"/>
    <w:rsid w:val="003C3B16"/>
    <w:rsid w:val="004078D5"/>
    <w:rsid w:val="0042025A"/>
    <w:rsid w:val="004439EA"/>
    <w:rsid w:val="004560E6"/>
    <w:rsid w:val="00514CC9"/>
    <w:rsid w:val="005508EA"/>
    <w:rsid w:val="00555F3F"/>
    <w:rsid w:val="00566014"/>
    <w:rsid w:val="00574488"/>
    <w:rsid w:val="0058058B"/>
    <w:rsid w:val="005914B5"/>
    <w:rsid w:val="005B7F3B"/>
    <w:rsid w:val="005C281C"/>
    <w:rsid w:val="005F09F0"/>
    <w:rsid w:val="005F632F"/>
    <w:rsid w:val="006448A6"/>
    <w:rsid w:val="006B4EEC"/>
    <w:rsid w:val="006F700C"/>
    <w:rsid w:val="00710707"/>
    <w:rsid w:val="007210E7"/>
    <w:rsid w:val="00741AB3"/>
    <w:rsid w:val="0074209E"/>
    <w:rsid w:val="007A29F8"/>
    <w:rsid w:val="007D4E07"/>
    <w:rsid w:val="00820757"/>
    <w:rsid w:val="00822EF8"/>
    <w:rsid w:val="00841FFE"/>
    <w:rsid w:val="00846390"/>
    <w:rsid w:val="0085507D"/>
    <w:rsid w:val="008A49D1"/>
    <w:rsid w:val="008A62CA"/>
    <w:rsid w:val="008C3058"/>
    <w:rsid w:val="008F39A8"/>
    <w:rsid w:val="008F46ED"/>
    <w:rsid w:val="00905484"/>
    <w:rsid w:val="00906DBF"/>
    <w:rsid w:val="00955190"/>
    <w:rsid w:val="009B523D"/>
    <w:rsid w:val="00A006C2"/>
    <w:rsid w:val="00A0790D"/>
    <w:rsid w:val="00A3418C"/>
    <w:rsid w:val="00A90BB4"/>
    <w:rsid w:val="00AC676B"/>
    <w:rsid w:val="00AD77F0"/>
    <w:rsid w:val="00AF62FB"/>
    <w:rsid w:val="00B141F3"/>
    <w:rsid w:val="00B25718"/>
    <w:rsid w:val="00B504FA"/>
    <w:rsid w:val="00BA4C46"/>
    <w:rsid w:val="00BB57CF"/>
    <w:rsid w:val="00BF7792"/>
    <w:rsid w:val="00C10C66"/>
    <w:rsid w:val="00C118F6"/>
    <w:rsid w:val="00C722AB"/>
    <w:rsid w:val="00C774CC"/>
    <w:rsid w:val="00D15434"/>
    <w:rsid w:val="00D37C7F"/>
    <w:rsid w:val="00D664E8"/>
    <w:rsid w:val="00DA13F9"/>
    <w:rsid w:val="00DE7B32"/>
    <w:rsid w:val="00DF4E65"/>
    <w:rsid w:val="00E12782"/>
    <w:rsid w:val="00E33F24"/>
    <w:rsid w:val="00E90C5C"/>
    <w:rsid w:val="00F55DD5"/>
    <w:rsid w:val="00FF6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5917D9"/>
  <w15:docId w15:val="{4CCCEAA8-E418-4945-A67A-176A0EF04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4E07"/>
    <w:pPr>
      <w:spacing w:after="160" w:line="259" w:lineRule="auto"/>
    </w:pPr>
  </w:style>
  <w:style w:type="paragraph" w:styleId="Nagwek1">
    <w:name w:val="heading 1"/>
    <w:basedOn w:val="Normalny"/>
    <w:link w:val="Nagwek1Znak"/>
    <w:uiPriority w:val="9"/>
    <w:qFormat/>
    <w:rsid w:val="005F09F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sid w:val="00D664E8"/>
    <w:rPr>
      <w:rFonts w:ascii="Arial" w:eastAsia="Arial" w:hAnsi="Arial" w:cs="Arial"/>
      <w:i/>
      <w:iCs/>
      <w:sz w:val="16"/>
      <w:szCs w:val="16"/>
    </w:rPr>
  </w:style>
  <w:style w:type="paragraph" w:customStyle="1" w:styleId="Stopka1">
    <w:name w:val="Stopka1"/>
    <w:basedOn w:val="Normalny"/>
    <w:link w:val="Stopka"/>
    <w:rsid w:val="00D664E8"/>
    <w:pPr>
      <w:widowControl w:val="0"/>
      <w:spacing w:after="0" w:line="240" w:lineRule="auto"/>
      <w:ind w:left="140"/>
    </w:pPr>
    <w:rPr>
      <w:rFonts w:ascii="Arial" w:eastAsia="Arial" w:hAnsi="Arial" w:cs="Arial"/>
      <w:i/>
      <w:iCs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664E8"/>
    <w:pPr>
      <w:widowControl w:val="0"/>
      <w:spacing w:after="0" w:line="240" w:lineRule="auto"/>
    </w:pPr>
    <w:rPr>
      <w:rFonts w:ascii="Arial" w:eastAsia="Times New Roman" w:hAnsi="Arial" w:cs="Arial"/>
      <w:color w:val="00000A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64E8"/>
    <w:rPr>
      <w:rFonts w:ascii="Arial" w:eastAsia="Times New Roman" w:hAnsi="Arial" w:cs="Arial"/>
      <w:color w:val="00000A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664E8"/>
    <w:rPr>
      <w:sz w:val="16"/>
      <w:szCs w:val="16"/>
    </w:rPr>
  </w:style>
  <w:style w:type="paragraph" w:styleId="Stopka0">
    <w:name w:val="footer"/>
    <w:basedOn w:val="Normalny"/>
    <w:link w:val="StopkaZnak"/>
    <w:uiPriority w:val="99"/>
    <w:unhideWhenUsed/>
    <w:rsid w:val="00D664E8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DejaVu Sans" w:eastAsia="DejaVu Sans" w:hAnsi="DejaVu Sans" w:cs="DejaVu Sans"/>
      <w:color w:val="000000"/>
      <w:sz w:val="24"/>
      <w:szCs w:val="24"/>
      <w:lang w:eastAsia="pl-PL" w:bidi="pl-PL"/>
    </w:rPr>
  </w:style>
  <w:style w:type="character" w:customStyle="1" w:styleId="StopkaZnak">
    <w:name w:val="Stopka Znak"/>
    <w:basedOn w:val="Domylnaczcionkaakapitu"/>
    <w:link w:val="Stopka0"/>
    <w:uiPriority w:val="99"/>
    <w:rsid w:val="00D664E8"/>
    <w:rPr>
      <w:rFonts w:ascii="DejaVu Sans" w:eastAsia="DejaVu Sans" w:hAnsi="DejaVu Sans" w:cs="DejaVu Sans"/>
      <w:color w:val="000000"/>
      <w:sz w:val="24"/>
      <w:szCs w:val="24"/>
      <w:lang w:eastAsia="pl-PL" w:bidi="pl-PL"/>
    </w:rPr>
  </w:style>
  <w:style w:type="table" w:styleId="Tabela-Siatka">
    <w:name w:val="Table Grid"/>
    <w:basedOn w:val="Standardowy"/>
    <w:rsid w:val="00D664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664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4E8"/>
  </w:style>
  <w:style w:type="paragraph" w:styleId="Tekstdymka">
    <w:name w:val="Balloon Text"/>
    <w:basedOn w:val="Normalny"/>
    <w:link w:val="TekstdymkaZnak"/>
    <w:uiPriority w:val="99"/>
    <w:semiHidden/>
    <w:unhideWhenUsed/>
    <w:rsid w:val="00D664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64E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5F09F0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Akapitzlist">
    <w:name w:val="List Paragraph"/>
    <w:aliases w:val="L1,List Paragraph,Akapit z listą5,normalny tekst,wypunktowanie,Asia 2  Akapit z listą,tekst normalny,CW_Lista,Podsis rysunku,maz_wyliczenie,opis dzialania,K-P_odwolanie,A_wyliczenie,Akapit z listą5CxSpLast,BulletC,Tekst punktowanie"/>
    <w:basedOn w:val="Normalny"/>
    <w:link w:val="AkapitzlistZnak"/>
    <w:uiPriority w:val="34"/>
    <w:qFormat/>
    <w:rsid w:val="00A006C2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418C"/>
    <w:pPr>
      <w:widowControl/>
      <w:spacing w:after="160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418C"/>
    <w:rPr>
      <w:rFonts w:ascii="Arial" w:eastAsia="Times New Roman" w:hAnsi="Arial" w:cs="Arial"/>
      <w:b/>
      <w:bCs/>
      <w:color w:val="00000A"/>
      <w:sz w:val="20"/>
      <w:szCs w:val="20"/>
      <w:lang w:eastAsia="pl-PL"/>
    </w:rPr>
  </w:style>
  <w:style w:type="character" w:customStyle="1" w:styleId="AkapitzlistZnak">
    <w:name w:val="Akapit z listą Znak"/>
    <w:aliases w:val="L1 Znak,List Paragraph Znak,Akapit z listą5 Znak,normalny tekst Znak,wypunktowanie Znak,Asia 2  Akapit z listą Znak,tekst normalny Znak,CW_Lista Znak,Podsis rysunku Znak,maz_wyliczenie Znak,opis dzialania Znak,K-P_odwolanie Znak"/>
    <w:link w:val="Akapitzlist"/>
    <w:uiPriority w:val="34"/>
    <w:qFormat/>
    <w:rsid w:val="003C3B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517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DFCF36-F304-45B0-93B9-9B0BF1896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858</Words>
  <Characters>5153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Pamela Iwanczak</dc:creator>
  <cp:lastModifiedBy>Robert Narkun</cp:lastModifiedBy>
  <cp:revision>13</cp:revision>
  <cp:lastPrinted>2024-12-02T09:39:00Z</cp:lastPrinted>
  <dcterms:created xsi:type="dcterms:W3CDTF">2025-06-12T16:21:00Z</dcterms:created>
  <dcterms:modified xsi:type="dcterms:W3CDTF">2025-12-10T12:02:00Z</dcterms:modified>
</cp:coreProperties>
</file>